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6736" w:rsidRPr="00820F6C" w:rsidRDefault="00296736" w:rsidP="00296736">
      <w:pPr>
        <w:autoSpaceDE w:val="0"/>
        <w:autoSpaceDN w:val="0"/>
        <w:adjustRightInd w:val="0"/>
        <w:jc w:val="right"/>
        <w:rPr>
          <w:rFonts w:ascii="Times New Roman CYR" w:hAnsi="Times New Roman CYR" w:cs="Times New Roman CYR"/>
          <w:szCs w:val="24"/>
        </w:rPr>
      </w:pPr>
    </w:p>
    <w:p w:rsidR="00296736" w:rsidRPr="00820F6C" w:rsidRDefault="00296736" w:rsidP="00A67B71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Cs w:val="24"/>
        </w:rPr>
      </w:pPr>
    </w:p>
    <w:p w:rsidR="00296736" w:rsidRPr="00820F6C" w:rsidRDefault="00296736" w:rsidP="00296736">
      <w:pPr>
        <w:autoSpaceDE w:val="0"/>
        <w:autoSpaceDN w:val="0"/>
        <w:adjustRightInd w:val="0"/>
        <w:jc w:val="right"/>
        <w:rPr>
          <w:rFonts w:ascii="Times New Roman CYR" w:hAnsi="Times New Roman CYR" w:cs="Times New Roman CYR"/>
          <w:szCs w:val="24"/>
        </w:rPr>
      </w:pPr>
    </w:p>
    <w:p w:rsidR="00296736" w:rsidRDefault="00A67B71" w:rsidP="00296736">
      <w:pPr>
        <w:ind w:left="567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noProof/>
          <w:szCs w:val="24"/>
        </w:rPr>
        <w:drawing>
          <wp:inline distT="0" distB="0" distL="0" distR="0">
            <wp:extent cx="5760720" cy="7920990"/>
            <wp:effectExtent l="19050" t="0" r="0" b="0"/>
            <wp:docPr id="1" name="Рисунок 1" descr="F:\Убайдат\л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байдат\л7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736" w:rsidRDefault="00296736" w:rsidP="00296736">
      <w:pPr>
        <w:ind w:left="567"/>
        <w:rPr>
          <w:rFonts w:ascii="Times New Roman" w:hAnsi="Times New Roman"/>
          <w:b/>
          <w:szCs w:val="24"/>
        </w:rPr>
      </w:pPr>
    </w:p>
    <w:p w:rsidR="00296736" w:rsidRDefault="00296736" w:rsidP="00296736">
      <w:pPr>
        <w:ind w:left="567"/>
        <w:rPr>
          <w:rFonts w:ascii="Times New Roman" w:hAnsi="Times New Roman"/>
          <w:b/>
          <w:szCs w:val="24"/>
        </w:rPr>
      </w:pPr>
    </w:p>
    <w:p w:rsidR="00A67B71" w:rsidRDefault="00A67B71" w:rsidP="00296736">
      <w:pPr>
        <w:ind w:left="567"/>
        <w:rPr>
          <w:rFonts w:ascii="Times New Roman" w:hAnsi="Times New Roman"/>
          <w:b/>
          <w:szCs w:val="24"/>
        </w:rPr>
      </w:pPr>
    </w:p>
    <w:p w:rsidR="00A67B71" w:rsidRPr="00AA1BCC" w:rsidRDefault="00A67B71" w:rsidP="00296736">
      <w:pPr>
        <w:ind w:left="567"/>
        <w:rPr>
          <w:rFonts w:ascii="Times New Roman" w:hAnsi="Times New Roman"/>
          <w:b/>
          <w:szCs w:val="24"/>
        </w:rPr>
      </w:pPr>
    </w:p>
    <w:p w:rsidR="00296736" w:rsidRPr="00AA1BCC" w:rsidRDefault="00296736" w:rsidP="00296736">
      <w:pPr>
        <w:ind w:left="567"/>
        <w:rPr>
          <w:rFonts w:ascii="Times New Roman" w:hAnsi="Times New Roman"/>
          <w:b/>
          <w:szCs w:val="24"/>
        </w:rPr>
      </w:pPr>
    </w:p>
    <w:p w:rsidR="00AF764D" w:rsidRPr="00AA1BCC" w:rsidRDefault="005E49EB" w:rsidP="00AF764D">
      <w:pPr>
        <w:jc w:val="center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lastRenderedPageBreak/>
        <w:t>СТРУКТУРА РАБОЧЕЙ УЧЕБНОЙ ПРОГРАММЫ ПО КУРСУ «ЛИТЕРАТУРА» В 7 КЛАССЕ, РЕАЛИЗУЮЩЕМ ФГОС ООО</w:t>
      </w:r>
    </w:p>
    <w:p w:rsidR="00AF764D" w:rsidRPr="00AA1BCC" w:rsidRDefault="00AF764D" w:rsidP="00AF764D">
      <w:pPr>
        <w:jc w:val="center"/>
        <w:rPr>
          <w:rFonts w:ascii="Times New Roman" w:hAnsi="Times New Roman"/>
          <w:szCs w:val="24"/>
        </w:rPr>
      </w:pPr>
    </w:p>
    <w:p w:rsidR="00AF764D" w:rsidRPr="00AA1BCC" w:rsidRDefault="00AF764D" w:rsidP="00AF764D">
      <w:pPr>
        <w:jc w:val="center"/>
        <w:rPr>
          <w:rFonts w:ascii="Times New Roman" w:hAnsi="Times New Roman"/>
          <w:szCs w:val="24"/>
        </w:rPr>
      </w:pPr>
    </w:p>
    <w:p w:rsidR="00AF764D" w:rsidRPr="00AA1BCC" w:rsidRDefault="00AF764D" w:rsidP="00AF764D">
      <w:pPr>
        <w:pStyle w:val="a3"/>
        <w:numPr>
          <w:ilvl w:val="0"/>
          <w:numId w:val="13"/>
        </w:numPr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Пояснительная записка.</w:t>
      </w:r>
    </w:p>
    <w:p w:rsidR="00AF764D" w:rsidRPr="00AA1BCC" w:rsidRDefault="00AF764D" w:rsidP="00AF764D">
      <w:pPr>
        <w:pStyle w:val="a3"/>
        <w:numPr>
          <w:ilvl w:val="0"/>
          <w:numId w:val="13"/>
        </w:numPr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Содержание учебного материала.</w:t>
      </w:r>
    </w:p>
    <w:p w:rsidR="00AF764D" w:rsidRPr="00AA1BCC" w:rsidRDefault="00AF764D" w:rsidP="00AF764D">
      <w:pPr>
        <w:pStyle w:val="a3"/>
        <w:numPr>
          <w:ilvl w:val="0"/>
          <w:numId w:val="13"/>
        </w:numPr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Планируемые результаты освоения </w:t>
      </w:r>
      <w:proofErr w:type="gramStart"/>
      <w:r w:rsidRPr="00AA1BCC">
        <w:rPr>
          <w:rFonts w:ascii="Times New Roman" w:hAnsi="Times New Roman"/>
          <w:szCs w:val="24"/>
        </w:rPr>
        <w:t>обучающимися</w:t>
      </w:r>
      <w:proofErr w:type="gramEnd"/>
      <w:r w:rsidRPr="00AA1BCC">
        <w:rPr>
          <w:rFonts w:ascii="Times New Roman" w:hAnsi="Times New Roman"/>
          <w:szCs w:val="24"/>
        </w:rPr>
        <w:t xml:space="preserve"> программы курса.</w:t>
      </w:r>
    </w:p>
    <w:p w:rsidR="00AF764D" w:rsidRPr="00AA1BCC" w:rsidRDefault="00AF764D" w:rsidP="00AF764D">
      <w:pPr>
        <w:pStyle w:val="a3"/>
        <w:numPr>
          <w:ilvl w:val="0"/>
          <w:numId w:val="13"/>
        </w:numPr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Календарно-тематическое планирование.</w:t>
      </w:r>
    </w:p>
    <w:p w:rsidR="00AF764D" w:rsidRPr="00AA1BCC" w:rsidRDefault="00AF764D" w:rsidP="00AF764D">
      <w:pPr>
        <w:jc w:val="center"/>
        <w:rPr>
          <w:rFonts w:ascii="Times New Roman" w:hAnsi="Times New Roman"/>
          <w:szCs w:val="24"/>
        </w:rPr>
      </w:pPr>
    </w:p>
    <w:p w:rsidR="00AF764D" w:rsidRPr="00AA1BCC" w:rsidRDefault="00AF764D" w:rsidP="00AF764D">
      <w:pPr>
        <w:rPr>
          <w:rFonts w:ascii="Times New Roman" w:hAnsi="Times New Roman"/>
          <w:b/>
          <w:szCs w:val="24"/>
        </w:rPr>
      </w:pPr>
    </w:p>
    <w:p w:rsidR="00AF764D" w:rsidRPr="00AA1BCC" w:rsidRDefault="005E49EB" w:rsidP="00AF764D">
      <w:pPr>
        <w:jc w:val="center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>ПОЯСНИТЕЛЬНАЯ ЗАПИСКА</w:t>
      </w:r>
    </w:p>
    <w:p w:rsidR="00AF764D" w:rsidRPr="00AA1BCC" w:rsidRDefault="00AF764D" w:rsidP="00AF764D">
      <w:pPr>
        <w:jc w:val="center"/>
        <w:rPr>
          <w:rFonts w:ascii="Times New Roman" w:hAnsi="Times New Roman"/>
          <w:b/>
          <w:szCs w:val="24"/>
        </w:rPr>
      </w:pPr>
    </w:p>
    <w:p w:rsidR="00AF764D" w:rsidRPr="00AA1BCC" w:rsidRDefault="00AF764D" w:rsidP="00AF764D">
      <w:pPr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Рабочая программа по курсу «Литература» для 7 класса составлена на основе следующей  нормативно-правовой базы:</w:t>
      </w:r>
    </w:p>
    <w:p w:rsidR="00AF764D" w:rsidRPr="00AA1BCC" w:rsidRDefault="00AF764D" w:rsidP="00AF764D">
      <w:pPr>
        <w:contextualSpacing/>
        <w:jc w:val="both"/>
        <w:rPr>
          <w:rFonts w:ascii="Times New Roman" w:hAnsi="Times New Roman"/>
          <w:szCs w:val="24"/>
        </w:rPr>
      </w:pPr>
    </w:p>
    <w:p w:rsidR="00AF764D" w:rsidRPr="00AA1BCC" w:rsidRDefault="00AF764D" w:rsidP="00AF764D">
      <w:pPr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1.    Федеральный закон «Об образовании  в Российской Федерации»</w:t>
      </w:r>
    </w:p>
    <w:p w:rsidR="00AF764D" w:rsidRPr="00AA1BCC" w:rsidRDefault="00AF764D" w:rsidP="00AF764D">
      <w:pPr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от 29 декабря 2012 года № 273-ФЗ.   </w:t>
      </w:r>
    </w:p>
    <w:p w:rsidR="00AF764D" w:rsidRPr="00AA1BCC" w:rsidRDefault="00AF764D" w:rsidP="00AF764D">
      <w:pPr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2.     </w:t>
      </w:r>
      <w:proofErr w:type="gramStart"/>
      <w:r w:rsidRPr="00AA1BCC">
        <w:rPr>
          <w:rFonts w:ascii="Times New Roman" w:hAnsi="Times New Roman"/>
          <w:szCs w:val="24"/>
        </w:rPr>
        <w:t>Федеральный   государственный  образовательный стандарт основного общего   образования (утвержден приказом Министерства образования и науки Российской Федерации от 17 декабря  2010 года «Об утверждении и введении в действие Федерального государственного образовательного стандарта основного общего образования № 1897 (в редакции от 29.12.2014 г. № 1644).</w:t>
      </w:r>
      <w:proofErr w:type="gramEnd"/>
    </w:p>
    <w:p w:rsidR="00AF764D" w:rsidRPr="00AA1BCC" w:rsidRDefault="00AF764D" w:rsidP="00AF764D">
      <w:pPr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3. Приказ Министерства образования и науки РФ от 31.12.2015 №1578.</w:t>
      </w:r>
    </w:p>
    <w:p w:rsidR="00AF764D" w:rsidRPr="00AA1BCC" w:rsidRDefault="00AA1BCC" w:rsidP="00AF764D">
      <w:pPr>
        <w:contextualSpacing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4.   Учебный план МБОУ «</w:t>
      </w:r>
      <w:proofErr w:type="spellStart"/>
      <w:r>
        <w:rPr>
          <w:rFonts w:ascii="Times New Roman" w:hAnsi="Times New Roman"/>
          <w:szCs w:val="24"/>
        </w:rPr>
        <w:t>Дибгаликская</w:t>
      </w:r>
      <w:proofErr w:type="spellEnd"/>
      <w:r>
        <w:rPr>
          <w:rFonts w:ascii="Times New Roman" w:hAnsi="Times New Roman"/>
          <w:szCs w:val="24"/>
        </w:rPr>
        <w:t xml:space="preserve"> СОШ им. </w:t>
      </w:r>
      <w:proofErr w:type="spellStart"/>
      <w:r>
        <w:rPr>
          <w:rFonts w:ascii="Times New Roman" w:hAnsi="Times New Roman"/>
          <w:szCs w:val="24"/>
        </w:rPr>
        <w:t>М.Нурбагандова</w:t>
      </w:r>
      <w:proofErr w:type="spellEnd"/>
      <w:r>
        <w:rPr>
          <w:rFonts w:ascii="Times New Roman" w:hAnsi="Times New Roman"/>
          <w:szCs w:val="24"/>
        </w:rPr>
        <w:t>» на 2020-2021</w:t>
      </w:r>
      <w:r w:rsidR="00AF764D" w:rsidRPr="00AA1BCC">
        <w:rPr>
          <w:rFonts w:ascii="Times New Roman" w:hAnsi="Times New Roman"/>
          <w:szCs w:val="24"/>
        </w:rPr>
        <w:t xml:space="preserve"> учебный год и Положения о рабочей программе  </w:t>
      </w:r>
      <w:r>
        <w:rPr>
          <w:rFonts w:ascii="Times New Roman" w:hAnsi="Times New Roman"/>
          <w:szCs w:val="24"/>
        </w:rPr>
        <w:t xml:space="preserve"> МБОУ «</w:t>
      </w:r>
      <w:proofErr w:type="spellStart"/>
      <w:r>
        <w:rPr>
          <w:rFonts w:ascii="Times New Roman" w:hAnsi="Times New Roman"/>
          <w:szCs w:val="24"/>
        </w:rPr>
        <w:t>Дибгаликская</w:t>
      </w:r>
      <w:proofErr w:type="spellEnd"/>
      <w:r>
        <w:rPr>
          <w:rFonts w:ascii="Times New Roman" w:hAnsi="Times New Roman"/>
          <w:szCs w:val="24"/>
        </w:rPr>
        <w:t xml:space="preserve"> СОШ им. М. Нурбагандова</w:t>
      </w:r>
      <w:r w:rsidR="00AF764D" w:rsidRPr="00AA1BCC">
        <w:rPr>
          <w:rFonts w:ascii="Times New Roman" w:hAnsi="Times New Roman"/>
          <w:szCs w:val="24"/>
        </w:rPr>
        <w:t>».</w:t>
      </w:r>
    </w:p>
    <w:p w:rsidR="00AF764D" w:rsidRPr="00AA1BCC" w:rsidRDefault="00AF764D" w:rsidP="00AF764D">
      <w:pPr>
        <w:suppressAutoHyphens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5.</w:t>
      </w:r>
      <w:r w:rsidRPr="00AA1BCC">
        <w:rPr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 xml:space="preserve">Программы общеобразовательных учреждений «Литература», рекомендованные Министерством образования РФ , 5-е издание - М.: «Просвещение», 2012 г. и авторской программы под редакцией  В.Я. Коровиной, 2012 г.  </w:t>
      </w:r>
    </w:p>
    <w:p w:rsidR="00AF764D" w:rsidRPr="00AA1BCC" w:rsidRDefault="00AF764D" w:rsidP="00AF764D">
      <w:pPr>
        <w:jc w:val="both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>ЦЕЛИ ИЗУЧЕНИЯ УЧЕБНОГО ПРЕДМЕТА «ЛИТЕРАТУРА»</w:t>
      </w:r>
    </w:p>
    <w:p w:rsidR="00AF764D" w:rsidRPr="00AA1BCC" w:rsidRDefault="0013436F" w:rsidP="00AF764D">
      <w:pPr>
        <w:pStyle w:val="af4"/>
        <w:shd w:val="clear" w:color="auto" w:fill="FFFFFF"/>
        <w:jc w:val="both"/>
        <w:rPr>
          <w:color w:val="000000"/>
        </w:rPr>
      </w:pPr>
      <w:r w:rsidRPr="00AA1BCC">
        <w:rPr>
          <w:color w:val="000000"/>
        </w:rPr>
        <w:t>Ф</w:t>
      </w:r>
      <w:r w:rsidR="00AF764D" w:rsidRPr="00AA1BCC">
        <w:rPr>
          <w:color w:val="000000"/>
        </w:rPr>
        <w:t>ормирование духовно развитой личности, обладающей гуманистическим мировоззрением, национальным самосознанием и общероссийским гражданским сознанием, чувством патриотизма;</w:t>
      </w:r>
      <w:r w:rsidR="00AF764D" w:rsidRPr="00AA1BCC">
        <w:rPr>
          <w:color w:val="000000"/>
        </w:rPr>
        <w:br/>
        <w:t>• развитие интеллектуальных и творческих способностей учащихся, необходимых для успешной социализации и самореализации личности;</w:t>
      </w:r>
      <w:r w:rsidR="00AF764D" w:rsidRPr="00AA1BCC">
        <w:rPr>
          <w:color w:val="000000"/>
        </w:rPr>
        <w:br/>
        <w:t>• постижение учащимися вершинных произведений отечественной и мировой литературы, их чтение и анализ, основанный на понимании образной природы искусства слова, опирающийся на принципы единства художественной формы и содержания, связи искусства с жизнью, историзма;</w:t>
      </w:r>
      <w:r w:rsidR="00AF764D" w:rsidRPr="00AA1BCC">
        <w:rPr>
          <w:color w:val="000000"/>
        </w:rPr>
        <w:br/>
        <w:t>• поэтапное, последовательное формирование умений читать, комментировать, анализировать и интерпретировать художественный текст;</w:t>
      </w:r>
      <w:r w:rsidR="00AF764D" w:rsidRPr="00AA1BCC">
        <w:rPr>
          <w:color w:val="000000"/>
        </w:rPr>
        <w:br/>
        <w:t xml:space="preserve">• </w:t>
      </w:r>
      <w:proofErr w:type="gramStart"/>
      <w:r w:rsidR="00AF764D" w:rsidRPr="00AA1BCC">
        <w:rPr>
          <w:color w:val="000000"/>
        </w:rPr>
        <w:t>овладение возможными алгоритмами постижения смыслов, заложенных в художественном тексте (или любом другом речевом высказывании), и создание собственного текста, представление своих оценок и суждений по поводу прочитанного;</w:t>
      </w:r>
      <w:r w:rsidR="00AF764D" w:rsidRPr="00AA1BCC">
        <w:rPr>
          <w:color w:val="000000"/>
        </w:rPr>
        <w:br/>
        <w:t xml:space="preserve">• овладение важнейшими </w:t>
      </w:r>
      <w:proofErr w:type="spellStart"/>
      <w:r w:rsidR="00AF764D" w:rsidRPr="00AA1BCC">
        <w:rPr>
          <w:color w:val="000000"/>
        </w:rPr>
        <w:t>общеучебными</w:t>
      </w:r>
      <w:proofErr w:type="spellEnd"/>
      <w:r w:rsidR="00AF764D" w:rsidRPr="00AA1BCC">
        <w:rPr>
          <w:color w:val="000000"/>
        </w:rPr>
        <w:t xml:space="preserve"> умениями и универсальными учебными действиями (формулировать цели деятельности, планировать ее, осуществлять библиографический поиск, находить и обрабатывать необходимую информацию из различных источников, включая Интернет и др.);</w:t>
      </w:r>
      <w:proofErr w:type="gramEnd"/>
      <w:r w:rsidR="00AF764D" w:rsidRPr="00AA1BCC">
        <w:rPr>
          <w:color w:val="000000"/>
        </w:rPr>
        <w:br/>
        <w:t>• использование опыта общения с произведениями художественной литературы в повседневной жизни и учебной деятельности, речевом самосовершенствовании.</w:t>
      </w:r>
    </w:p>
    <w:p w:rsidR="005E49EB" w:rsidRPr="00AA1BCC" w:rsidRDefault="005E49EB" w:rsidP="00AF764D">
      <w:pPr>
        <w:ind w:firstLine="709"/>
        <w:jc w:val="center"/>
        <w:rPr>
          <w:rFonts w:ascii="Times New Roman" w:hAnsi="Times New Roman"/>
          <w:b/>
          <w:bCs/>
          <w:szCs w:val="24"/>
        </w:rPr>
      </w:pPr>
    </w:p>
    <w:p w:rsidR="00A67B71" w:rsidRDefault="00A67B71" w:rsidP="00AF764D">
      <w:pPr>
        <w:ind w:firstLine="709"/>
        <w:jc w:val="center"/>
        <w:rPr>
          <w:rFonts w:ascii="Times New Roman" w:hAnsi="Times New Roman"/>
          <w:b/>
          <w:bCs/>
          <w:szCs w:val="24"/>
        </w:rPr>
      </w:pPr>
    </w:p>
    <w:p w:rsidR="00AF764D" w:rsidRPr="00AA1BCC" w:rsidRDefault="005E49EB" w:rsidP="00AF764D">
      <w:pPr>
        <w:ind w:firstLine="709"/>
        <w:jc w:val="center"/>
        <w:rPr>
          <w:rFonts w:ascii="Times New Roman" w:hAnsi="Times New Roman"/>
          <w:b/>
          <w:bCs/>
          <w:szCs w:val="24"/>
        </w:rPr>
      </w:pPr>
      <w:r w:rsidRPr="00AA1BCC">
        <w:rPr>
          <w:rFonts w:ascii="Times New Roman" w:hAnsi="Times New Roman"/>
          <w:b/>
          <w:bCs/>
          <w:szCs w:val="24"/>
        </w:rPr>
        <w:lastRenderedPageBreak/>
        <w:t>МЕСТО УЧЕБНОГО ПРЕДМЕТА «ЛИТЕРАТУРА» В УЧЕБНОМ   ПЛАНЕ</w:t>
      </w:r>
    </w:p>
    <w:p w:rsidR="00AF764D" w:rsidRPr="00AA1BCC" w:rsidRDefault="00AF764D" w:rsidP="00AF764D">
      <w:pPr>
        <w:autoSpaceDE w:val="0"/>
        <w:contextualSpacing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Данная программа рассчитана на 68 часов (2 часа в неделю), 34 рабочих недели в соответствии с годовым учебным планом, годовым календарным учебным графиком.</w:t>
      </w:r>
    </w:p>
    <w:p w:rsidR="00AF764D" w:rsidRPr="00AA1BCC" w:rsidRDefault="00AF764D" w:rsidP="00AF764D">
      <w:pPr>
        <w:pStyle w:val="af4"/>
        <w:shd w:val="clear" w:color="auto" w:fill="FFFFFF"/>
        <w:jc w:val="center"/>
        <w:rPr>
          <w:rFonts w:ascii="Open Sans" w:hAnsi="Open Sans"/>
          <w:color w:val="000000"/>
        </w:rPr>
      </w:pPr>
      <w:r w:rsidRPr="00AA1BCC">
        <w:rPr>
          <w:rStyle w:val="af3"/>
          <w:color w:val="000000"/>
        </w:rPr>
        <w:t>ОБЩАЯ ХАРАКТЕРИСТИКА УЧЕБНОГО ПРЕДМЕТА</w:t>
      </w:r>
    </w:p>
    <w:p w:rsidR="00AF764D" w:rsidRPr="00AA1BCC" w:rsidRDefault="00AF764D" w:rsidP="002736B6">
      <w:pPr>
        <w:pStyle w:val="af4"/>
        <w:shd w:val="clear" w:color="auto" w:fill="FFFFFF"/>
        <w:spacing w:before="0" w:beforeAutospacing="0" w:after="0" w:afterAutospacing="0"/>
        <w:ind w:firstLine="709"/>
        <w:rPr>
          <w:rFonts w:ascii="Open Sans" w:hAnsi="Open Sans"/>
          <w:color w:val="000000"/>
        </w:rPr>
      </w:pPr>
      <w:r w:rsidRPr="00AA1BCC">
        <w:rPr>
          <w:color w:val="000000"/>
        </w:rPr>
        <w:t>Как часть образовательной области «Филология» учебный предмет «Литература» тесно связан с предметом «Русский язык». Русская литература является одним из основных источников обогащения речи учащихся, формирования их речевой культуры и коммуникативных навыков. Изучение языка художественных произведений способствует пониманию учащимися эстетической функции слова, овладению ими стилистически окрашенной русской речью.</w:t>
      </w:r>
      <w:r w:rsidRPr="00AA1BCC">
        <w:rPr>
          <w:color w:val="000000"/>
        </w:rPr>
        <w:br/>
        <w:t>Специфика учебного предмета «Литература» определяется тем, что он представляет собой единство словесного искусства и основ науки (литературоведения), которая изучает это искусство.</w:t>
      </w:r>
      <w:r w:rsidRPr="00AA1BCC">
        <w:rPr>
          <w:color w:val="000000"/>
        </w:rPr>
        <w:br/>
        <w:t xml:space="preserve">Курс литературы в 5—8 классах строится на основе сочетания концентрического, историко-хронологического и проблемно-тематического принципов, а в 9 классе предлагается изучение линейного курса на историко-литературной основе (древнерусская литература — литература XVIII в. — литература первой половины XIX в.), который продолжается в 10—11 классах (литература второй половины XIX </w:t>
      </w:r>
      <w:proofErr w:type="gramStart"/>
      <w:r w:rsidRPr="00AA1BCC">
        <w:rPr>
          <w:color w:val="000000"/>
        </w:rPr>
        <w:t>в</w:t>
      </w:r>
      <w:proofErr w:type="gramEnd"/>
      <w:r w:rsidRPr="00AA1BCC">
        <w:rPr>
          <w:color w:val="000000"/>
        </w:rPr>
        <w:t>. — литература XX в. — современная литература).</w:t>
      </w:r>
      <w:r w:rsidRPr="00AA1BCC">
        <w:rPr>
          <w:color w:val="000000"/>
        </w:rPr>
        <w:br/>
        <w:t>В примерной программе представлены следующие разделы:</w:t>
      </w:r>
      <w:r w:rsidRPr="00AA1BCC">
        <w:rPr>
          <w:color w:val="000000"/>
        </w:rPr>
        <w:br/>
        <w:t>1. Устное народное творчество.</w:t>
      </w:r>
      <w:r w:rsidRPr="00AA1BCC">
        <w:rPr>
          <w:color w:val="000000"/>
        </w:rPr>
        <w:br/>
        <w:t>2. Древнерусская литература.</w:t>
      </w:r>
      <w:r w:rsidRPr="00AA1BCC">
        <w:rPr>
          <w:color w:val="000000"/>
        </w:rPr>
        <w:br/>
        <w:t>3. Русская литература XVIII в.</w:t>
      </w:r>
      <w:r w:rsidRPr="00AA1BCC">
        <w:rPr>
          <w:color w:val="000000"/>
        </w:rPr>
        <w:br/>
        <w:t>4. Русская литература первой половины XIX в.</w:t>
      </w:r>
      <w:r w:rsidRPr="00AA1BCC">
        <w:rPr>
          <w:color w:val="000000"/>
        </w:rPr>
        <w:br/>
        <w:t>5. Русская литература второй половины XIX в.</w:t>
      </w:r>
      <w:r w:rsidRPr="00AA1BCC">
        <w:rPr>
          <w:color w:val="000000"/>
        </w:rPr>
        <w:br/>
        <w:t>6. Русская литература первой половины XX в.</w:t>
      </w:r>
      <w:r w:rsidRPr="00AA1BCC">
        <w:rPr>
          <w:color w:val="000000"/>
        </w:rPr>
        <w:br/>
        <w:t>7. Русская литература второй половины XX в.</w:t>
      </w:r>
      <w:r w:rsidRPr="00AA1BCC">
        <w:rPr>
          <w:color w:val="000000"/>
        </w:rPr>
        <w:br/>
        <w:t>8. Литература народов России.</w:t>
      </w:r>
      <w:r w:rsidRPr="00AA1BCC">
        <w:rPr>
          <w:color w:val="000000"/>
        </w:rPr>
        <w:br/>
        <w:t>9.  Зарубежная литература.</w:t>
      </w:r>
      <w:r w:rsidRPr="00AA1BCC">
        <w:rPr>
          <w:color w:val="000000"/>
        </w:rPr>
        <w:br/>
        <w:t>10. Обзоры.</w:t>
      </w:r>
      <w:r w:rsidRPr="00AA1BCC">
        <w:rPr>
          <w:color w:val="000000"/>
        </w:rPr>
        <w:br/>
        <w:t>11. Сведения по теории и истории литературы.</w:t>
      </w:r>
      <w:r w:rsidRPr="00AA1BCC">
        <w:rPr>
          <w:color w:val="000000"/>
        </w:rPr>
        <w:br/>
        <w:t>12. Диагностический, текущий и итоговый контроль уровня литературного образования.</w:t>
      </w:r>
    </w:p>
    <w:p w:rsidR="00AF764D" w:rsidRPr="00AA1BCC" w:rsidRDefault="00AF764D" w:rsidP="002736B6">
      <w:pPr>
        <w:pStyle w:val="af4"/>
        <w:shd w:val="clear" w:color="auto" w:fill="FFFFFF"/>
        <w:spacing w:before="0" w:beforeAutospacing="0" w:after="0" w:afterAutospacing="0"/>
        <w:ind w:firstLine="709"/>
        <w:rPr>
          <w:rFonts w:ascii="Open Sans" w:hAnsi="Open Sans"/>
          <w:color w:val="000000"/>
        </w:rPr>
      </w:pPr>
      <w:r w:rsidRPr="00AA1BCC">
        <w:rPr>
          <w:color w:val="000000"/>
        </w:rPr>
        <w:t>В разделах 1—10 даются перечень произведений художественной литературы и краткие аннотации, раскрывающие их основную проблематику и художественное своеобразие. Изучению произведений предшествует краткий обзор жизни и творчества писателя.</w:t>
      </w:r>
      <w:r w:rsidRPr="00AA1BCC">
        <w:rPr>
          <w:color w:val="000000"/>
        </w:rPr>
        <w:br/>
        <w:t xml:space="preserve">Материалы по теории и истории литературы представлены в каждом разделе программы, однако особый раздел 11 предусматривает и специальные часы на практическое </w:t>
      </w:r>
      <w:proofErr w:type="gramStart"/>
      <w:r w:rsidRPr="00AA1BCC">
        <w:rPr>
          <w:color w:val="000000"/>
        </w:rPr>
        <w:t>освоение</w:t>
      </w:r>
      <w:proofErr w:type="gramEnd"/>
      <w:r w:rsidRPr="00AA1BCC">
        <w:rPr>
          <w:color w:val="000000"/>
        </w:rPr>
        <w:t xml:space="preserve"> и систематизацию знаний учащихся по теории литературы и на рассмотрение вопросов, связанных с литературным процессом, характеристикой отдельных литературных эпох, направлений и течений.</w:t>
      </w:r>
      <w:r w:rsidRPr="00AA1BCC">
        <w:rPr>
          <w:color w:val="000000"/>
        </w:rPr>
        <w:br/>
        <w:t>В разделе 12 предлагается примерное содержание занятий, направленных на осуществление диагностического, текущего и итогового контроля уровня литературного образования.</w:t>
      </w:r>
    </w:p>
    <w:p w:rsidR="00AF764D" w:rsidRPr="00AA1BCC" w:rsidRDefault="00AF764D" w:rsidP="002736B6">
      <w:pPr>
        <w:pStyle w:val="af4"/>
        <w:shd w:val="clear" w:color="auto" w:fill="FFFFFF"/>
        <w:spacing w:before="0" w:beforeAutospacing="0" w:after="0" w:afterAutospacing="0"/>
        <w:rPr>
          <w:rFonts w:ascii="Open Sans" w:hAnsi="Open Sans"/>
          <w:color w:val="000000"/>
        </w:rPr>
      </w:pPr>
    </w:p>
    <w:p w:rsidR="00AF764D" w:rsidRPr="00AA1BCC" w:rsidRDefault="00AF764D" w:rsidP="002736B6">
      <w:pPr>
        <w:autoSpaceDE w:val="0"/>
        <w:autoSpaceDN w:val="0"/>
        <w:adjustRightInd w:val="0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>ЦЕННОСТНЫЕ ОРИЕНТИРЫ СОДЕРЖАНИЯ УЧЕБНОГО ПРЕДМЕТА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 xml:space="preserve">Содержание курса русского (родного) языка в основной школе обусловлено общей нацеленностью образовательного процесса на достижение </w:t>
      </w:r>
      <w:proofErr w:type="spellStart"/>
      <w:r w:rsidRPr="00AA1BCC">
        <w:rPr>
          <w:rFonts w:ascii="Times New Roman" w:hAnsi="Times New Roman"/>
          <w:bCs/>
          <w:szCs w:val="24"/>
        </w:rPr>
        <w:t>метапредметных</w:t>
      </w:r>
      <w:proofErr w:type="spellEnd"/>
      <w:r w:rsidRPr="00AA1BCC">
        <w:rPr>
          <w:rFonts w:ascii="Times New Roman" w:hAnsi="Times New Roman"/>
          <w:bCs/>
          <w:szCs w:val="24"/>
        </w:rPr>
        <w:t xml:space="preserve"> и предметных целей обучения, что возможно на основе </w:t>
      </w:r>
      <w:proofErr w:type="spellStart"/>
      <w:r w:rsidRPr="00AA1BCC">
        <w:rPr>
          <w:rFonts w:ascii="Times New Roman" w:hAnsi="Times New Roman"/>
          <w:bCs/>
          <w:i/>
          <w:iCs/>
          <w:szCs w:val="24"/>
        </w:rPr>
        <w:t>компетентностного</w:t>
      </w:r>
      <w:proofErr w:type="spellEnd"/>
      <w:r w:rsidRPr="00AA1BCC">
        <w:rPr>
          <w:rFonts w:ascii="Times New Roman" w:hAnsi="Times New Roman"/>
          <w:bCs/>
          <w:i/>
          <w:iCs/>
          <w:szCs w:val="24"/>
        </w:rPr>
        <w:t xml:space="preserve"> под</w:t>
      </w:r>
      <w:r w:rsidRPr="00AA1BCC">
        <w:rPr>
          <w:rFonts w:ascii="Times New Roman" w:hAnsi="Times New Roman"/>
          <w:bCs/>
          <w:i/>
          <w:iCs/>
          <w:szCs w:val="24"/>
        </w:rPr>
        <w:softHyphen/>
      </w:r>
      <w:r w:rsidRPr="00AA1BCC">
        <w:rPr>
          <w:rFonts w:ascii="Times New Roman" w:hAnsi="Times New Roman"/>
          <w:bCs/>
          <w:i/>
          <w:iCs/>
          <w:szCs w:val="24"/>
        </w:rPr>
        <w:lastRenderedPageBreak/>
        <w:t>хода, </w:t>
      </w:r>
      <w:r w:rsidRPr="00AA1BCC">
        <w:rPr>
          <w:rFonts w:ascii="Times New Roman" w:hAnsi="Times New Roman"/>
          <w:bCs/>
          <w:szCs w:val="24"/>
        </w:rPr>
        <w:t>который обеспечивает формирование и развитие ком</w:t>
      </w:r>
      <w:r w:rsidRPr="00AA1BCC">
        <w:rPr>
          <w:rFonts w:ascii="Times New Roman" w:hAnsi="Times New Roman"/>
          <w:bCs/>
          <w:szCs w:val="24"/>
        </w:rPr>
        <w:softHyphen/>
        <w:t xml:space="preserve">муникативной, языковой, лингвистической (языковедческой) и </w:t>
      </w:r>
      <w:proofErr w:type="spellStart"/>
      <w:r w:rsidRPr="00AA1BCC">
        <w:rPr>
          <w:rFonts w:ascii="Times New Roman" w:hAnsi="Times New Roman"/>
          <w:bCs/>
          <w:szCs w:val="24"/>
        </w:rPr>
        <w:t>культуроведческой</w:t>
      </w:r>
      <w:proofErr w:type="spellEnd"/>
      <w:r w:rsidRPr="00AA1BCC">
        <w:rPr>
          <w:rFonts w:ascii="Times New Roman" w:hAnsi="Times New Roman"/>
          <w:bCs/>
          <w:szCs w:val="24"/>
        </w:rPr>
        <w:t xml:space="preserve"> компетенции.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i/>
          <w:iCs/>
          <w:szCs w:val="24"/>
        </w:rPr>
        <w:t>Коммуникативная компетенция </w:t>
      </w:r>
      <w:r w:rsidRPr="00AA1BCC">
        <w:rPr>
          <w:rFonts w:ascii="Times New Roman" w:hAnsi="Times New Roman"/>
          <w:bCs/>
          <w:szCs w:val="24"/>
        </w:rPr>
        <w:t>предполагает овладение видами речевой деятельности и основами культуры устной и письменной речи, базовыми умениями и навыками использо</w:t>
      </w:r>
      <w:r w:rsidRPr="00AA1BCC">
        <w:rPr>
          <w:rFonts w:ascii="Times New Roman" w:hAnsi="Times New Roman"/>
          <w:bCs/>
          <w:szCs w:val="24"/>
        </w:rPr>
        <w:softHyphen/>
        <w:t>вания языка в жизненно важных для данного возраста сфе</w:t>
      </w:r>
      <w:r w:rsidRPr="00AA1BCC">
        <w:rPr>
          <w:rFonts w:ascii="Times New Roman" w:hAnsi="Times New Roman"/>
          <w:bCs/>
          <w:szCs w:val="24"/>
        </w:rPr>
        <w:softHyphen/>
        <w:t>рах и ситуациях общения. Коммуникативная компетентность проявляется в умении определять цели коммуникации, оцени</w:t>
      </w:r>
      <w:r w:rsidRPr="00AA1BCC">
        <w:rPr>
          <w:rFonts w:ascii="Times New Roman" w:hAnsi="Times New Roman"/>
          <w:bCs/>
          <w:szCs w:val="24"/>
        </w:rPr>
        <w:softHyphen/>
        <w:t>вать речевую ситуацию, учитывать коммуникативные намере</w:t>
      </w:r>
      <w:r w:rsidRPr="00AA1BCC">
        <w:rPr>
          <w:rFonts w:ascii="Times New Roman" w:hAnsi="Times New Roman"/>
          <w:bCs/>
          <w:szCs w:val="24"/>
        </w:rPr>
        <w:softHyphen/>
        <w:t>ния и способы коммуникации партнёра, выбирать адекватные стратегии коммуникации, быть готовым к осмысленному из</w:t>
      </w:r>
      <w:r w:rsidRPr="00AA1BCC">
        <w:rPr>
          <w:rFonts w:ascii="Times New Roman" w:hAnsi="Times New Roman"/>
          <w:bCs/>
          <w:szCs w:val="24"/>
        </w:rPr>
        <w:softHyphen/>
        <w:t>менению собственного речевого поведения.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Изучение каждого раздела, каждой темы направлено на развитие логического мышления и речи учащихся. Раз</w:t>
      </w:r>
      <w:r w:rsidRPr="00AA1BCC">
        <w:rPr>
          <w:rFonts w:ascii="Times New Roman" w:hAnsi="Times New Roman"/>
          <w:bCs/>
          <w:szCs w:val="24"/>
        </w:rPr>
        <w:softHyphen/>
        <w:t>витие речи учащихся на уроках русского языка предполагает совершенствование всех видов речевой деятельности (говоре</w:t>
      </w:r>
      <w:r w:rsidRPr="00AA1BCC">
        <w:rPr>
          <w:rFonts w:ascii="Times New Roman" w:hAnsi="Times New Roman"/>
          <w:bCs/>
          <w:szCs w:val="24"/>
        </w:rPr>
        <w:softHyphen/>
        <w:t xml:space="preserve">ния, </w:t>
      </w:r>
      <w:proofErr w:type="spellStart"/>
      <w:r w:rsidRPr="00AA1BCC">
        <w:rPr>
          <w:rFonts w:ascii="Times New Roman" w:hAnsi="Times New Roman"/>
          <w:bCs/>
          <w:szCs w:val="24"/>
        </w:rPr>
        <w:t>аудирования</w:t>
      </w:r>
      <w:proofErr w:type="spellEnd"/>
      <w:r w:rsidRPr="00AA1BCC">
        <w:rPr>
          <w:rFonts w:ascii="Times New Roman" w:hAnsi="Times New Roman"/>
          <w:bCs/>
          <w:szCs w:val="24"/>
        </w:rPr>
        <w:t xml:space="preserve"> (слушания), чтения и письма) и осущест</w:t>
      </w:r>
      <w:r w:rsidRPr="00AA1BCC">
        <w:rPr>
          <w:rFonts w:ascii="Times New Roman" w:hAnsi="Times New Roman"/>
          <w:bCs/>
          <w:szCs w:val="24"/>
        </w:rPr>
        <w:softHyphen/>
        <w:t>вляется в трёх направлениях, составляющих единое целое.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Первое направление в развитии речи учащихся — овла</w:t>
      </w:r>
      <w:r w:rsidRPr="00AA1BCC">
        <w:rPr>
          <w:rFonts w:ascii="Times New Roman" w:hAnsi="Times New Roman"/>
          <w:bCs/>
          <w:szCs w:val="24"/>
        </w:rPr>
        <w:softHyphen/>
        <w:t>дение нормами русского литературного языка: литературно</w:t>
      </w:r>
      <w:r w:rsidRPr="00AA1BCC">
        <w:rPr>
          <w:rFonts w:ascii="Times New Roman" w:hAnsi="Times New Roman"/>
          <w:bCs/>
          <w:szCs w:val="24"/>
        </w:rPr>
        <w:softHyphen/>
        <w:t>го произношения, образования форм слов, построения сло</w:t>
      </w:r>
      <w:r w:rsidRPr="00AA1BCC">
        <w:rPr>
          <w:rFonts w:ascii="Times New Roman" w:hAnsi="Times New Roman"/>
          <w:bCs/>
          <w:szCs w:val="24"/>
        </w:rPr>
        <w:softHyphen/>
        <w:t>восочетаний и предложений, употребления слов в соответ</w:t>
      </w:r>
      <w:r w:rsidRPr="00AA1BCC">
        <w:rPr>
          <w:rFonts w:ascii="Times New Roman" w:hAnsi="Times New Roman"/>
          <w:bCs/>
          <w:szCs w:val="24"/>
        </w:rPr>
        <w:softHyphen/>
        <w:t>ствии с их лексическим значением и стилевой принадлежно</w:t>
      </w:r>
      <w:r w:rsidRPr="00AA1BCC">
        <w:rPr>
          <w:rFonts w:ascii="Times New Roman" w:hAnsi="Times New Roman"/>
          <w:bCs/>
          <w:szCs w:val="24"/>
        </w:rPr>
        <w:softHyphen/>
        <w:t>стью.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Второе направление — обогащение словарного запаса и грамматического строя речи учащихся. Одно из важнейших требований к словарной работе — развитие у школьников умения видеть незнакомые слова, воспитывать привычку об</w:t>
      </w:r>
      <w:r w:rsidRPr="00AA1BCC">
        <w:rPr>
          <w:rFonts w:ascii="Times New Roman" w:hAnsi="Times New Roman"/>
          <w:bCs/>
          <w:szCs w:val="24"/>
        </w:rPr>
        <w:softHyphen/>
        <w:t>ращаться за их разъяснением к учителю и пользоваться сло</w:t>
      </w:r>
      <w:r w:rsidRPr="00AA1BCC">
        <w:rPr>
          <w:rFonts w:ascii="Times New Roman" w:hAnsi="Times New Roman"/>
          <w:bCs/>
          <w:szCs w:val="24"/>
        </w:rPr>
        <w:softHyphen/>
        <w:t>варями-справочниками.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Третье направление в развитии речи учащихся — форми</w:t>
      </w:r>
      <w:r w:rsidRPr="00AA1BCC">
        <w:rPr>
          <w:rFonts w:ascii="Times New Roman" w:hAnsi="Times New Roman"/>
          <w:bCs/>
          <w:szCs w:val="24"/>
        </w:rPr>
        <w:softHyphen/>
        <w:t>рование умений и навыков связного изложения мыслей в уст</w:t>
      </w:r>
      <w:r w:rsidRPr="00AA1BCC">
        <w:rPr>
          <w:rFonts w:ascii="Times New Roman" w:hAnsi="Times New Roman"/>
          <w:bCs/>
          <w:szCs w:val="24"/>
        </w:rPr>
        <w:softHyphen/>
        <w:t>ной и письменной форме. Развитие связной речи предпо</w:t>
      </w:r>
      <w:r w:rsidRPr="00AA1BCC">
        <w:rPr>
          <w:rFonts w:ascii="Times New Roman" w:hAnsi="Times New Roman"/>
          <w:bCs/>
          <w:szCs w:val="24"/>
        </w:rPr>
        <w:softHyphen/>
        <w:t xml:space="preserve">лагает работу над содержанием, построением и языковым оформлением высказывания, </w:t>
      </w:r>
      <w:proofErr w:type="gramStart"/>
      <w:r w:rsidRPr="00AA1BCC">
        <w:rPr>
          <w:rFonts w:ascii="Times New Roman" w:hAnsi="Times New Roman"/>
          <w:bCs/>
          <w:szCs w:val="24"/>
        </w:rPr>
        <w:t>которая</w:t>
      </w:r>
      <w:proofErr w:type="gramEnd"/>
      <w:r w:rsidRPr="00AA1BCC">
        <w:rPr>
          <w:rFonts w:ascii="Times New Roman" w:hAnsi="Times New Roman"/>
          <w:bCs/>
          <w:szCs w:val="24"/>
        </w:rPr>
        <w:t xml:space="preserve"> осуществляется при вы</w:t>
      </w:r>
      <w:r w:rsidRPr="00AA1BCC">
        <w:rPr>
          <w:rFonts w:ascii="Times New Roman" w:hAnsi="Times New Roman"/>
          <w:bCs/>
          <w:szCs w:val="24"/>
        </w:rPr>
        <w:softHyphen/>
        <w:t>полнении специальных упражнений и при подготовке изложе</w:t>
      </w:r>
      <w:r w:rsidRPr="00AA1BCC">
        <w:rPr>
          <w:rFonts w:ascii="Times New Roman" w:hAnsi="Times New Roman"/>
          <w:bCs/>
          <w:szCs w:val="24"/>
        </w:rPr>
        <w:softHyphen/>
        <w:t>ний и сочинений. Она включает формирование и совершен</w:t>
      </w:r>
      <w:r w:rsidRPr="00AA1BCC">
        <w:rPr>
          <w:rFonts w:ascii="Times New Roman" w:hAnsi="Times New Roman"/>
          <w:bCs/>
          <w:szCs w:val="24"/>
        </w:rPr>
        <w:softHyphen/>
        <w:t>ствование умений анализировать тему, уточнять её границы, определять основную мысль, составлять план и в соответ</w:t>
      </w:r>
      <w:r w:rsidRPr="00AA1BCC">
        <w:rPr>
          <w:rFonts w:ascii="Times New Roman" w:hAnsi="Times New Roman"/>
          <w:bCs/>
          <w:szCs w:val="24"/>
        </w:rPr>
        <w:softHyphen/>
        <w:t>ствии с ним систематизировать материал, правильно отбирать языковые средства.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На уроках русского языка уделяется внимание совершен</w:t>
      </w:r>
      <w:r w:rsidRPr="00AA1BCC">
        <w:rPr>
          <w:rFonts w:ascii="Times New Roman" w:hAnsi="Times New Roman"/>
          <w:bCs/>
          <w:szCs w:val="24"/>
        </w:rPr>
        <w:softHyphen/>
        <w:t>ствованию связной устной речи учащихся: учебно-научной и публичной (ораторской) на основе знакомства с основными видами бытового, общественно-политического и академиче</w:t>
      </w:r>
      <w:r w:rsidRPr="00AA1BCC">
        <w:rPr>
          <w:rFonts w:ascii="Times New Roman" w:hAnsi="Times New Roman"/>
          <w:bCs/>
          <w:szCs w:val="24"/>
        </w:rPr>
        <w:softHyphen/>
        <w:t>ского красноречия.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Как обязательная составная часть в работе по развитию речи учащихся — предупреждение и устранение различных языковых ошибок.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Работа по развитию речи включает в себя формирование навыков выразительного чтения.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proofErr w:type="gramStart"/>
      <w:r w:rsidRPr="00AA1BCC">
        <w:rPr>
          <w:rFonts w:ascii="Times New Roman" w:hAnsi="Times New Roman"/>
          <w:bCs/>
          <w:i/>
          <w:iCs/>
          <w:szCs w:val="24"/>
        </w:rPr>
        <w:t>Языковая и лингвистическая (языковедческая) компетен</w:t>
      </w:r>
      <w:r w:rsidRPr="00AA1BCC">
        <w:rPr>
          <w:rFonts w:ascii="Times New Roman" w:hAnsi="Times New Roman"/>
          <w:bCs/>
          <w:i/>
          <w:iCs/>
          <w:szCs w:val="24"/>
        </w:rPr>
        <w:softHyphen/>
        <w:t>ции </w:t>
      </w:r>
      <w:r w:rsidRPr="00AA1BCC">
        <w:rPr>
          <w:rFonts w:ascii="Times New Roman" w:hAnsi="Times New Roman"/>
          <w:bCs/>
          <w:szCs w:val="24"/>
        </w:rPr>
        <w:t>формируются на основе овладения необходимыми знани</w:t>
      </w:r>
      <w:r w:rsidRPr="00AA1BCC">
        <w:rPr>
          <w:rFonts w:ascii="Times New Roman" w:hAnsi="Times New Roman"/>
          <w:bCs/>
          <w:szCs w:val="24"/>
        </w:rPr>
        <w:softHyphen/>
        <w:t>ями о языке как знаковой системе и общественном явлении, его устройстве, развитии и функционировании; приобретения необходимых знаний о лингвистике как науке; формирования способности к анализу и оценке языковых явлений и фактов; освоения основных норм русского литературного языка; обо</w:t>
      </w:r>
      <w:r w:rsidRPr="00AA1BCC">
        <w:rPr>
          <w:rFonts w:ascii="Times New Roman" w:hAnsi="Times New Roman"/>
          <w:bCs/>
          <w:szCs w:val="24"/>
        </w:rPr>
        <w:softHyphen/>
        <w:t>гащения словарного запаса и грамматического строя речи уча</w:t>
      </w:r>
      <w:r w:rsidRPr="00AA1BCC">
        <w:rPr>
          <w:rFonts w:ascii="Times New Roman" w:hAnsi="Times New Roman"/>
          <w:bCs/>
          <w:szCs w:val="24"/>
        </w:rPr>
        <w:softHyphen/>
        <w:t>щихся;</w:t>
      </w:r>
      <w:proofErr w:type="gramEnd"/>
      <w:r w:rsidRPr="00AA1BCC">
        <w:rPr>
          <w:rFonts w:ascii="Times New Roman" w:hAnsi="Times New Roman"/>
          <w:bCs/>
          <w:szCs w:val="24"/>
        </w:rPr>
        <w:t xml:space="preserve"> формирования представлений о нормативной речи и практических умений нормативного употребления слов, фра</w:t>
      </w:r>
      <w:r w:rsidRPr="00AA1BCC">
        <w:rPr>
          <w:rFonts w:ascii="Times New Roman" w:hAnsi="Times New Roman"/>
          <w:bCs/>
          <w:szCs w:val="24"/>
        </w:rPr>
        <w:softHyphen/>
        <w:t>зеологических выражений, грамматических форм, синтаксиче</w:t>
      </w:r>
      <w:r w:rsidRPr="00AA1BCC">
        <w:rPr>
          <w:rFonts w:ascii="Times New Roman" w:hAnsi="Times New Roman"/>
          <w:bCs/>
          <w:szCs w:val="24"/>
        </w:rPr>
        <w:softHyphen/>
        <w:t>ских конструкций; совершенствования орфографической и пунктуационной грамотности; умения пользоваться различны</w:t>
      </w:r>
      <w:r w:rsidRPr="00AA1BCC">
        <w:rPr>
          <w:rFonts w:ascii="Times New Roman" w:hAnsi="Times New Roman"/>
          <w:bCs/>
          <w:szCs w:val="24"/>
        </w:rPr>
        <w:softHyphen/>
        <w:t>ми видами лингвистических словарей.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Одно из основных направлений преподавания русского язы</w:t>
      </w:r>
      <w:r w:rsidRPr="00AA1BCC">
        <w:rPr>
          <w:rFonts w:ascii="Times New Roman" w:hAnsi="Times New Roman"/>
          <w:bCs/>
          <w:szCs w:val="24"/>
        </w:rPr>
        <w:softHyphen/>
        <w:t>ка — организация работы по овладению учащимися прочны</w:t>
      </w:r>
      <w:r w:rsidRPr="00AA1BCC">
        <w:rPr>
          <w:rFonts w:ascii="Times New Roman" w:hAnsi="Times New Roman"/>
          <w:bCs/>
          <w:szCs w:val="24"/>
        </w:rPr>
        <w:softHyphen/>
        <w:t>ми и осознанными знаниями.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Усиление практической направленности обучения русскому языку в школе требует особого внимания к тем вопросам те</w:t>
      </w:r>
      <w:r w:rsidRPr="00AA1BCC">
        <w:rPr>
          <w:rFonts w:ascii="Times New Roman" w:hAnsi="Times New Roman"/>
          <w:bCs/>
          <w:szCs w:val="24"/>
        </w:rPr>
        <w:softHyphen/>
        <w:t>ории, которые служат базой для формирования орфографиче</w:t>
      </w:r>
      <w:r w:rsidRPr="00AA1BCC">
        <w:rPr>
          <w:rFonts w:ascii="Times New Roman" w:hAnsi="Times New Roman"/>
          <w:bCs/>
          <w:szCs w:val="24"/>
        </w:rPr>
        <w:softHyphen/>
        <w:t>ских, пунктуационных и речевых умений и навыков.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lastRenderedPageBreak/>
        <w:t>Усвоение теоретических сведений осуществляется в прак</w:t>
      </w:r>
      <w:r w:rsidRPr="00AA1BCC">
        <w:rPr>
          <w:rFonts w:ascii="Times New Roman" w:hAnsi="Times New Roman"/>
          <w:bCs/>
          <w:szCs w:val="24"/>
        </w:rPr>
        <w:softHyphen/>
        <w:t>тической деятельности учащихся при анализе, сопоставлении и группировке фактов языка, при проведении фонетическо</w:t>
      </w:r>
      <w:r w:rsidRPr="00AA1BCC">
        <w:rPr>
          <w:rFonts w:ascii="Times New Roman" w:hAnsi="Times New Roman"/>
          <w:bCs/>
          <w:szCs w:val="24"/>
        </w:rPr>
        <w:softHyphen/>
        <w:t xml:space="preserve">го, морфологического, синтаксического, орфографического, пунктуационного и других видов разбора, которые следует </w:t>
      </w:r>
      <w:proofErr w:type="gramStart"/>
      <w:r w:rsidRPr="00AA1BCC">
        <w:rPr>
          <w:rFonts w:ascii="Times New Roman" w:hAnsi="Times New Roman"/>
          <w:bCs/>
          <w:szCs w:val="24"/>
        </w:rPr>
        <w:t>ис</w:t>
      </w:r>
      <w:r w:rsidRPr="00AA1BCC">
        <w:rPr>
          <w:rFonts w:ascii="Times New Roman" w:hAnsi="Times New Roman"/>
          <w:bCs/>
          <w:szCs w:val="24"/>
        </w:rPr>
        <w:softHyphen/>
        <w:t>пользовать</w:t>
      </w:r>
      <w:proofErr w:type="gramEnd"/>
      <w:r w:rsidRPr="00AA1BCC">
        <w:rPr>
          <w:rFonts w:ascii="Times New Roman" w:hAnsi="Times New Roman"/>
          <w:bCs/>
          <w:szCs w:val="24"/>
        </w:rPr>
        <w:t xml:space="preserve"> прежде всего для объяснения условий выбора ор</w:t>
      </w:r>
      <w:r w:rsidRPr="00AA1BCC">
        <w:rPr>
          <w:rFonts w:ascii="Times New Roman" w:hAnsi="Times New Roman"/>
          <w:bCs/>
          <w:szCs w:val="24"/>
        </w:rPr>
        <w:softHyphen/>
        <w:t>фограммы и знаков препинания, а также для выработки на</w:t>
      </w:r>
      <w:r w:rsidRPr="00AA1BCC">
        <w:rPr>
          <w:rFonts w:ascii="Times New Roman" w:hAnsi="Times New Roman"/>
          <w:bCs/>
          <w:szCs w:val="24"/>
        </w:rPr>
        <w:softHyphen/>
        <w:t>выков самоконтроля.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Важнейшим направлением в работе является формирование навыков грамотного письма.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Для работы по формированию умений и навыков отводится большая часть времени, предназначенного для изу</w:t>
      </w:r>
      <w:r w:rsidRPr="00AA1BCC">
        <w:rPr>
          <w:rFonts w:ascii="Times New Roman" w:hAnsi="Times New Roman"/>
          <w:bCs/>
          <w:szCs w:val="24"/>
        </w:rPr>
        <w:softHyphen/>
        <w:t>чения предмета.</w:t>
      </w:r>
    </w:p>
    <w:p w:rsidR="00AF764D" w:rsidRPr="00AA1BCC" w:rsidRDefault="00AF764D" w:rsidP="00AF764D">
      <w:pPr>
        <w:autoSpaceDE w:val="0"/>
        <w:autoSpaceDN w:val="0"/>
        <w:adjustRightInd w:val="0"/>
        <w:jc w:val="both"/>
        <w:rPr>
          <w:rFonts w:ascii="Times New Roman" w:hAnsi="Times New Roman"/>
          <w:bCs/>
          <w:szCs w:val="24"/>
        </w:rPr>
      </w:pPr>
      <w:proofErr w:type="spellStart"/>
      <w:r w:rsidRPr="00AA1BCC">
        <w:rPr>
          <w:rFonts w:ascii="Times New Roman" w:hAnsi="Times New Roman"/>
          <w:bCs/>
          <w:i/>
          <w:iCs/>
          <w:szCs w:val="24"/>
        </w:rPr>
        <w:t>Куль</w:t>
      </w:r>
      <w:proofErr w:type="gramStart"/>
      <w:r w:rsidRPr="00AA1BCC">
        <w:rPr>
          <w:rFonts w:ascii="Times New Roman" w:hAnsi="Times New Roman"/>
          <w:bCs/>
          <w:i/>
          <w:iCs/>
          <w:szCs w:val="24"/>
        </w:rPr>
        <w:t>m</w:t>
      </w:r>
      <w:proofErr w:type="gramEnd"/>
      <w:r w:rsidRPr="00AA1BCC">
        <w:rPr>
          <w:rFonts w:ascii="Times New Roman" w:hAnsi="Times New Roman"/>
          <w:bCs/>
          <w:i/>
          <w:iCs/>
          <w:szCs w:val="24"/>
        </w:rPr>
        <w:t>уроведческая</w:t>
      </w:r>
      <w:proofErr w:type="spellEnd"/>
      <w:r w:rsidRPr="00AA1BCC">
        <w:rPr>
          <w:rFonts w:ascii="Times New Roman" w:hAnsi="Times New Roman"/>
          <w:bCs/>
          <w:i/>
          <w:iCs/>
          <w:szCs w:val="24"/>
        </w:rPr>
        <w:t xml:space="preserve"> компетенция </w:t>
      </w:r>
      <w:r w:rsidRPr="00AA1BCC">
        <w:rPr>
          <w:rFonts w:ascii="Times New Roman" w:hAnsi="Times New Roman"/>
          <w:bCs/>
          <w:szCs w:val="24"/>
        </w:rPr>
        <w:t>предполагает осознание родного языка как формы выражения национальной культуры, понимание взаимосвязи языка и истории народа, националь</w:t>
      </w:r>
      <w:r w:rsidRPr="00AA1BCC">
        <w:rPr>
          <w:rFonts w:ascii="Times New Roman" w:hAnsi="Times New Roman"/>
          <w:bCs/>
          <w:szCs w:val="24"/>
        </w:rPr>
        <w:softHyphen/>
        <w:t>но-культурной специфики русского языка, освоение норм рус</w:t>
      </w:r>
      <w:r w:rsidRPr="00AA1BCC">
        <w:rPr>
          <w:rFonts w:ascii="Times New Roman" w:hAnsi="Times New Roman"/>
          <w:bCs/>
          <w:szCs w:val="24"/>
        </w:rPr>
        <w:softHyphen/>
        <w:t>ского речевого этикета, культуры межнационального общения; способность объяснять значения слов с национально-культур</w:t>
      </w:r>
      <w:r w:rsidRPr="00AA1BCC">
        <w:rPr>
          <w:rFonts w:ascii="Times New Roman" w:hAnsi="Times New Roman"/>
          <w:bCs/>
          <w:szCs w:val="24"/>
        </w:rPr>
        <w:softHyphen/>
        <w:t>ным компонентом.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В программе реализован </w:t>
      </w:r>
      <w:proofErr w:type="spellStart"/>
      <w:r w:rsidRPr="00AA1BCC">
        <w:rPr>
          <w:rFonts w:ascii="Times New Roman" w:hAnsi="Times New Roman"/>
          <w:bCs/>
          <w:i/>
          <w:iCs/>
          <w:szCs w:val="24"/>
        </w:rPr>
        <w:t>коммуникативно-деятельностный</w:t>
      </w:r>
      <w:proofErr w:type="spellEnd"/>
      <w:r w:rsidRPr="00AA1BCC">
        <w:rPr>
          <w:rFonts w:ascii="Times New Roman" w:hAnsi="Times New Roman"/>
          <w:bCs/>
          <w:i/>
          <w:iCs/>
          <w:szCs w:val="24"/>
        </w:rPr>
        <w:t xml:space="preserve"> подход, </w:t>
      </w:r>
      <w:r w:rsidRPr="00AA1BCC">
        <w:rPr>
          <w:rFonts w:ascii="Times New Roman" w:hAnsi="Times New Roman"/>
          <w:bCs/>
          <w:szCs w:val="24"/>
        </w:rPr>
        <w:t xml:space="preserve">предполагающий предъявление материала не только в </w:t>
      </w:r>
      <w:proofErr w:type="spellStart"/>
      <w:r w:rsidRPr="00AA1BCC">
        <w:rPr>
          <w:rFonts w:ascii="Times New Roman" w:hAnsi="Times New Roman"/>
          <w:bCs/>
          <w:szCs w:val="24"/>
        </w:rPr>
        <w:t>знаниевой</w:t>
      </w:r>
      <w:proofErr w:type="spellEnd"/>
      <w:r w:rsidRPr="00AA1BCC">
        <w:rPr>
          <w:rFonts w:ascii="Times New Roman" w:hAnsi="Times New Roman"/>
          <w:bCs/>
          <w:szCs w:val="24"/>
        </w:rPr>
        <w:t xml:space="preserve">, но и в </w:t>
      </w:r>
      <w:proofErr w:type="spellStart"/>
      <w:r w:rsidRPr="00AA1BCC">
        <w:rPr>
          <w:rFonts w:ascii="Times New Roman" w:hAnsi="Times New Roman"/>
          <w:bCs/>
          <w:szCs w:val="24"/>
        </w:rPr>
        <w:t>деятельностной</w:t>
      </w:r>
      <w:proofErr w:type="spellEnd"/>
      <w:r w:rsidRPr="00AA1BCC">
        <w:rPr>
          <w:rFonts w:ascii="Times New Roman" w:hAnsi="Times New Roman"/>
          <w:bCs/>
          <w:szCs w:val="24"/>
        </w:rPr>
        <w:t xml:space="preserve"> форме.</w:t>
      </w:r>
    </w:p>
    <w:p w:rsidR="00AF764D" w:rsidRPr="00AA1BCC" w:rsidRDefault="00AF764D" w:rsidP="00AF764D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Cs/>
          <w:szCs w:val="24"/>
        </w:rPr>
      </w:pPr>
      <w:r w:rsidRPr="00AA1BCC">
        <w:rPr>
          <w:rFonts w:ascii="Times New Roman" w:hAnsi="Times New Roman"/>
          <w:bCs/>
          <w:szCs w:val="24"/>
        </w:rPr>
        <w:t>Направленность курса русского (родного) языка на форми</w:t>
      </w:r>
      <w:r w:rsidRPr="00AA1BCC">
        <w:rPr>
          <w:rFonts w:ascii="Times New Roman" w:hAnsi="Times New Roman"/>
          <w:bCs/>
          <w:szCs w:val="24"/>
        </w:rPr>
        <w:softHyphen/>
        <w:t>рование коммуникативной, языковой и лингвистической (язы</w:t>
      </w:r>
      <w:r w:rsidRPr="00AA1BCC">
        <w:rPr>
          <w:rFonts w:ascii="Times New Roman" w:hAnsi="Times New Roman"/>
          <w:bCs/>
          <w:szCs w:val="24"/>
        </w:rPr>
        <w:softHyphen/>
        <w:t xml:space="preserve">коведческой) и </w:t>
      </w:r>
      <w:proofErr w:type="spellStart"/>
      <w:r w:rsidRPr="00AA1BCC">
        <w:rPr>
          <w:rFonts w:ascii="Times New Roman" w:hAnsi="Times New Roman"/>
          <w:bCs/>
          <w:szCs w:val="24"/>
        </w:rPr>
        <w:t>культуроведческой</w:t>
      </w:r>
      <w:proofErr w:type="spellEnd"/>
      <w:r w:rsidRPr="00AA1BCC">
        <w:rPr>
          <w:rFonts w:ascii="Times New Roman" w:hAnsi="Times New Roman"/>
          <w:bCs/>
          <w:szCs w:val="24"/>
        </w:rPr>
        <w:t xml:space="preserve"> компетенции нашла отра</w:t>
      </w:r>
      <w:r w:rsidRPr="00AA1BCC">
        <w:rPr>
          <w:rFonts w:ascii="Times New Roman" w:hAnsi="Times New Roman"/>
          <w:bCs/>
          <w:szCs w:val="24"/>
        </w:rPr>
        <w:softHyphen/>
        <w:t>жение в структуре программы.</w:t>
      </w:r>
    </w:p>
    <w:p w:rsidR="00AF764D" w:rsidRPr="00AA1BCC" w:rsidRDefault="00AF764D" w:rsidP="00AF764D">
      <w:pPr>
        <w:jc w:val="both"/>
        <w:rPr>
          <w:rFonts w:ascii="Times New Roman" w:hAnsi="Times New Roman"/>
          <w:szCs w:val="24"/>
        </w:rPr>
      </w:pPr>
    </w:p>
    <w:p w:rsidR="002736B6" w:rsidRPr="00AA1BCC" w:rsidRDefault="002736B6" w:rsidP="00AF764D">
      <w:pPr>
        <w:ind w:firstLine="709"/>
        <w:contextualSpacing/>
        <w:jc w:val="center"/>
        <w:rPr>
          <w:rFonts w:ascii="Times New Roman" w:hAnsi="Times New Roman"/>
          <w:b/>
          <w:szCs w:val="24"/>
        </w:rPr>
      </w:pPr>
    </w:p>
    <w:p w:rsidR="002736B6" w:rsidRPr="00AA1BCC" w:rsidRDefault="002736B6" w:rsidP="00AF764D">
      <w:pPr>
        <w:ind w:firstLine="709"/>
        <w:contextualSpacing/>
        <w:jc w:val="center"/>
        <w:rPr>
          <w:rFonts w:ascii="Times New Roman" w:hAnsi="Times New Roman"/>
          <w:b/>
          <w:szCs w:val="24"/>
        </w:rPr>
      </w:pPr>
    </w:p>
    <w:p w:rsidR="002736B6" w:rsidRPr="00AA1BCC" w:rsidRDefault="002736B6" w:rsidP="00AF764D">
      <w:pPr>
        <w:ind w:firstLine="709"/>
        <w:contextualSpacing/>
        <w:jc w:val="center"/>
        <w:rPr>
          <w:rFonts w:ascii="Times New Roman" w:hAnsi="Times New Roman"/>
          <w:b/>
          <w:szCs w:val="24"/>
        </w:rPr>
      </w:pPr>
    </w:p>
    <w:p w:rsidR="00AF764D" w:rsidRPr="00AA1BCC" w:rsidRDefault="00AF764D" w:rsidP="00AF764D">
      <w:pPr>
        <w:ind w:firstLine="709"/>
        <w:contextualSpacing/>
        <w:jc w:val="center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 xml:space="preserve">ТРЕБОВАНИЯ К РЕЗУЛЬТАТАМ ОСВОЕНИЯ  </w:t>
      </w:r>
    </w:p>
    <w:p w:rsidR="00AF764D" w:rsidRPr="00AA1BCC" w:rsidRDefault="00AF764D" w:rsidP="00AF764D">
      <w:pPr>
        <w:ind w:firstLine="709"/>
        <w:contextualSpacing/>
        <w:jc w:val="center"/>
        <w:rPr>
          <w:rFonts w:ascii="Times New Roman" w:hAnsi="Times New Roman"/>
          <w:b/>
          <w:szCs w:val="24"/>
        </w:rPr>
      </w:pPr>
    </w:p>
    <w:p w:rsidR="00AF764D" w:rsidRPr="00AA1BCC" w:rsidRDefault="00AF764D" w:rsidP="00AF764D">
      <w:pPr>
        <w:spacing w:before="4" w:line="237" w:lineRule="auto"/>
        <w:ind w:right="5528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>Устное народное творчество Выпускник научится:</w:t>
      </w:r>
    </w:p>
    <w:p w:rsidR="00AF764D" w:rsidRPr="00AA1BCC" w:rsidRDefault="00AF764D" w:rsidP="00AF764D">
      <w:pPr>
        <w:pStyle w:val="a3"/>
        <w:widowControl w:val="0"/>
        <w:tabs>
          <w:tab w:val="left" w:pos="284"/>
        </w:tabs>
        <w:autoSpaceDE w:val="0"/>
        <w:autoSpaceDN w:val="0"/>
        <w:ind w:left="0" w:right="1136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осознанно воспринимать и понимать фольклорный текст; различать фольклорные и литературные произведения, обращаться к пословицам, поговоркам, фольклорным образам, традиционным фольклорным приёмам в различных ситуациях речевого общения, сопоставлять фольклорную сказку и её интерпретацию средствами других искусств (иллюстрация, мультипликация, художественный</w:t>
      </w:r>
      <w:r w:rsidRPr="00AA1BCC">
        <w:rPr>
          <w:rFonts w:ascii="Times New Roman" w:hAnsi="Times New Roman"/>
          <w:spacing w:val="3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фильм);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3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выделять нравственную проблематику фольклорных текстов как основу для развития представлений о нравственном идеале своего и русского народов, формирования представлений о русском национальном</w:t>
      </w:r>
      <w:r w:rsidRPr="00AA1BCC">
        <w:rPr>
          <w:rFonts w:ascii="Times New Roman" w:hAnsi="Times New Roman"/>
          <w:spacing w:val="3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характере;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4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видеть черты русского национального характера в героях русских сказок и былин, видеть черты национального характера своего народа в героях народных сказок и</w:t>
      </w:r>
      <w:r w:rsidRPr="00AA1BCC">
        <w:rPr>
          <w:rFonts w:ascii="Times New Roman" w:hAnsi="Times New Roman"/>
          <w:spacing w:val="-31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былин;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2" w:line="237" w:lineRule="auto"/>
        <w:ind w:left="0" w:right="114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учитывая жанрово-родовые признаки произведений устного народного творчества, выбирать фольклорные произведения для самостоятельного</w:t>
      </w:r>
      <w:r w:rsidRPr="00AA1BCC">
        <w:rPr>
          <w:rFonts w:ascii="Times New Roman" w:hAnsi="Times New Roman"/>
          <w:spacing w:val="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чтения;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6" w:line="237" w:lineRule="auto"/>
        <w:ind w:left="0" w:right="1147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целенаправленно использовать малые фольклорные жанры в своих устных и письменных</w:t>
      </w:r>
      <w:r w:rsidRPr="00AA1BCC">
        <w:rPr>
          <w:rFonts w:ascii="Times New Roman" w:hAnsi="Times New Roman"/>
          <w:spacing w:val="-4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высказываниях;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3" w:line="275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определять с помощью пословицы жизненную/вымышленную</w:t>
      </w:r>
      <w:r w:rsidRPr="00AA1BCC">
        <w:rPr>
          <w:rFonts w:ascii="Times New Roman" w:hAnsi="Times New Roman"/>
          <w:spacing w:val="-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ситуацию;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выразительно читать сказки и былины, соблюдая соответствующий интонационный рисунок устного</w:t>
      </w:r>
      <w:r w:rsidRPr="00AA1BCC">
        <w:rPr>
          <w:rFonts w:ascii="Times New Roman" w:hAnsi="Times New Roman"/>
          <w:spacing w:val="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рассказывания;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42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пересказывать сказки, чётко выделяя сюжетные линии, не пропуская значимых композиционных элементов, используя в своей речи характерные для народных сказок художественные приёмы;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41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- выявлять в сказках характерные художественные приёмы и на этой основе определять жанровую разновидность сказки, отличать литературную сказку </w:t>
      </w:r>
      <w:proofErr w:type="gramStart"/>
      <w:r w:rsidRPr="00AA1BCC">
        <w:rPr>
          <w:rFonts w:ascii="Times New Roman" w:hAnsi="Times New Roman"/>
          <w:szCs w:val="24"/>
        </w:rPr>
        <w:t>от</w:t>
      </w:r>
      <w:proofErr w:type="gramEnd"/>
      <w:r w:rsidRPr="00AA1BCC">
        <w:rPr>
          <w:rFonts w:ascii="Times New Roman" w:hAnsi="Times New Roman"/>
          <w:szCs w:val="24"/>
        </w:rPr>
        <w:t xml:space="preserve"> фольклорной;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3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lastRenderedPageBreak/>
        <w:t xml:space="preserve">- видеть </w:t>
      </w:r>
      <w:proofErr w:type="gramStart"/>
      <w:r w:rsidRPr="00AA1BCC">
        <w:rPr>
          <w:rFonts w:ascii="Times New Roman" w:hAnsi="Times New Roman"/>
          <w:szCs w:val="24"/>
        </w:rPr>
        <w:t>необычное</w:t>
      </w:r>
      <w:proofErr w:type="gramEnd"/>
      <w:r w:rsidRPr="00AA1BCC">
        <w:rPr>
          <w:rFonts w:ascii="Times New Roman" w:hAnsi="Times New Roman"/>
          <w:szCs w:val="24"/>
        </w:rPr>
        <w:t xml:space="preserve"> в обычном, устанавливать неочевидные связи между предметами, явлениями, действиями, отгадывая или сочиняя</w:t>
      </w:r>
      <w:r w:rsidRPr="00AA1BCC">
        <w:rPr>
          <w:rFonts w:ascii="Times New Roman" w:hAnsi="Times New Roman"/>
          <w:spacing w:val="-3"/>
          <w:szCs w:val="24"/>
        </w:rPr>
        <w:t xml:space="preserve"> загадку.</w:t>
      </w:r>
    </w:p>
    <w:p w:rsidR="00AF764D" w:rsidRPr="00AA1BCC" w:rsidRDefault="00AF764D" w:rsidP="00AF764D">
      <w:pPr>
        <w:pStyle w:val="21"/>
        <w:spacing w:line="274" w:lineRule="exact"/>
        <w:ind w:left="0"/>
        <w:rPr>
          <w:i w:val="0"/>
        </w:rPr>
      </w:pPr>
      <w:r w:rsidRPr="00AA1BCC">
        <w:rPr>
          <w:i w:val="0"/>
        </w:rPr>
        <w:t>Выпускник получит возможность научиться: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37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сравнивая сказки, принадлежащие разным народам, видеть в них воплощение нравственного идеала конкретного народа (находить общее и различное с идеалом русского и своего народов);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1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рассказывать о самостоятельно прочитанной сказке, былине, обосновывая свой выбор;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1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сочинять сказку (в том числе и по пословице), былину и/или придумывать сюжетные линии;</w:t>
      </w:r>
    </w:p>
    <w:p w:rsidR="00AF764D" w:rsidRPr="00AA1BCC" w:rsidRDefault="00AF764D" w:rsidP="00AF764D">
      <w:pPr>
        <w:pStyle w:val="a3"/>
        <w:widowControl w:val="0"/>
        <w:tabs>
          <w:tab w:val="left" w:pos="0"/>
        </w:tabs>
        <w:autoSpaceDE w:val="0"/>
        <w:autoSpaceDN w:val="0"/>
        <w:spacing w:line="242" w:lineRule="auto"/>
        <w:ind w:left="0" w:right="1138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сравнивая произведения героического эпоса разных народов (былину и сагу, былину и сказание), определять черты национального</w:t>
      </w:r>
      <w:r w:rsidRPr="00AA1BCC">
        <w:rPr>
          <w:rFonts w:ascii="Times New Roman" w:hAnsi="Times New Roman"/>
          <w:spacing w:val="-1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характера;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3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выбирать произведения устного народного творчества разных народов для самостоятельного чтения, руководствуясь конкретными целевыми установками;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1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устанавливать связи между фольклорными произведениями разных народов на уровне тематики, проблематики, образов (по принципу сходства и</w:t>
      </w:r>
      <w:r w:rsidRPr="00AA1BCC">
        <w:rPr>
          <w:rFonts w:ascii="Times New Roman" w:hAnsi="Times New Roman"/>
          <w:spacing w:val="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различия).</w:t>
      </w:r>
    </w:p>
    <w:p w:rsidR="00AF764D" w:rsidRPr="00AA1BCC" w:rsidRDefault="00AF764D" w:rsidP="00AF764D">
      <w:pPr>
        <w:pStyle w:val="11"/>
        <w:spacing w:line="242" w:lineRule="auto"/>
        <w:ind w:left="0" w:right="1129"/>
        <w:jc w:val="both"/>
      </w:pPr>
      <w:r w:rsidRPr="00AA1BCC">
        <w:t xml:space="preserve">Древнерусская литература. Русская литература XVIII </w:t>
      </w:r>
      <w:proofErr w:type="gramStart"/>
      <w:r w:rsidRPr="00AA1BCC">
        <w:t>в</w:t>
      </w:r>
      <w:proofErr w:type="gramEnd"/>
      <w:r w:rsidRPr="00AA1BCC">
        <w:t xml:space="preserve">. </w:t>
      </w:r>
      <w:proofErr w:type="gramStart"/>
      <w:r w:rsidRPr="00AA1BCC">
        <w:t>Русская</w:t>
      </w:r>
      <w:proofErr w:type="gramEnd"/>
      <w:r w:rsidRPr="00AA1BCC">
        <w:t xml:space="preserve"> литература XIX—XX вв. Литература народов России. Зарубежная литература</w:t>
      </w:r>
    </w:p>
    <w:p w:rsidR="00AF764D" w:rsidRPr="00AA1BCC" w:rsidRDefault="00AF764D" w:rsidP="00AF764D">
      <w:pPr>
        <w:spacing w:line="269" w:lineRule="exact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>Выпускник научится: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37" w:lineRule="auto"/>
        <w:ind w:left="0" w:right="113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- осознанно воспринимать художественное произведение в единстве формы и содержания; адекватно понимать художественный текст и давать </w:t>
      </w:r>
      <w:r w:rsidRPr="00AA1BCC">
        <w:rPr>
          <w:rFonts w:ascii="Times New Roman" w:hAnsi="Times New Roman"/>
          <w:spacing w:val="-3"/>
          <w:szCs w:val="24"/>
        </w:rPr>
        <w:t>его</w:t>
      </w:r>
      <w:r w:rsidRPr="00AA1BCC">
        <w:rPr>
          <w:rFonts w:ascii="Times New Roman" w:hAnsi="Times New Roman"/>
          <w:spacing w:val="-10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смысловой анализ;</w:t>
      </w:r>
    </w:p>
    <w:p w:rsidR="00AF764D" w:rsidRPr="00AA1BCC" w:rsidRDefault="00AF764D" w:rsidP="00AF764D">
      <w:pPr>
        <w:pStyle w:val="a4"/>
        <w:spacing w:before="66" w:line="242" w:lineRule="auto"/>
        <w:ind w:left="0" w:right="1128" w:firstLine="0"/>
      </w:pPr>
      <w:r w:rsidRPr="00AA1BCC">
        <w:t>- интерпретировать прочитанное, устанавливать поле читательских ассоциаций, отбирать произведения для чтения;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2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воспринимать художественный текст как произведение искусства, послание автора читателю, современнику и</w:t>
      </w:r>
      <w:r w:rsidRPr="00AA1BCC">
        <w:rPr>
          <w:rFonts w:ascii="Times New Roman" w:hAnsi="Times New Roman"/>
          <w:spacing w:val="-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потомку;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38"/>
        <w:rPr>
          <w:rFonts w:ascii="Times New Roman" w:hAnsi="Times New Roman"/>
          <w:szCs w:val="24"/>
        </w:rPr>
      </w:pPr>
      <w:proofErr w:type="gramStart"/>
      <w:r w:rsidRPr="00AA1BCC">
        <w:rPr>
          <w:rFonts w:ascii="Times New Roman" w:hAnsi="Times New Roman"/>
          <w:szCs w:val="24"/>
        </w:rPr>
        <w:t>- определять для себя актуальную и перспективную цели чтения художественной литературы; выбирать произведения для самостоятельного чтения;</w:t>
      </w:r>
      <w:proofErr w:type="gramEnd"/>
    </w:p>
    <w:p w:rsidR="00AF764D" w:rsidRPr="00AA1BCC" w:rsidRDefault="00AF764D" w:rsidP="00AF764D">
      <w:pPr>
        <w:pStyle w:val="a3"/>
        <w:widowControl w:val="0"/>
        <w:tabs>
          <w:tab w:val="left" w:pos="1963"/>
          <w:tab w:val="left" w:pos="3118"/>
          <w:tab w:val="left" w:pos="3458"/>
          <w:tab w:val="left" w:pos="5521"/>
          <w:tab w:val="left" w:pos="6816"/>
          <w:tab w:val="left" w:pos="7995"/>
          <w:tab w:val="left" w:pos="9257"/>
          <w:tab w:val="left" w:pos="9914"/>
          <w:tab w:val="left" w:pos="10240"/>
        </w:tabs>
        <w:autoSpaceDE w:val="0"/>
        <w:autoSpaceDN w:val="0"/>
        <w:spacing w:line="242" w:lineRule="auto"/>
        <w:ind w:left="0" w:right="1143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выявлять и интерпретировать</w:t>
      </w:r>
      <w:r w:rsidR="002736B6" w:rsidRPr="00AA1BCC">
        <w:rPr>
          <w:rFonts w:ascii="Times New Roman" w:hAnsi="Times New Roman"/>
          <w:szCs w:val="24"/>
        </w:rPr>
        <w:t xml:space="preserve">  авторскую позицию, определяя </w:t>
      </w:r>
      <w:r w:rsidRPr="00AA1BCC">
        <w:rPr>
          <w:rFonts w:ascii="Times New Roman" w:hAnsi="Times New Roman"/>
          <w:szCs w:val="24"/>
        </w:rPr>
        <w:t>своё к ней отношение, и на этой основе формировать собственные ценностные</w:t>
      </w:r>
      <w:r w:rsidRPr="00AA1BCC">
        <w:rPr>
          <w:rFonts w:ascii="Times New Roman" w:hAnsi="Times New Roman"/>
          <w:spacing w:val="-24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ориентации;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38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определять актуальность произведений для читателей разных поколений и вступать в диалог с другими</w:t>
      </w:r>
      <w:r w:rsidRPr="00AA1BCC">
        <w:rPr>
          <w:rFonts w:ascii="Times New Roman" w:hAnsi="Times New Roman"/>
          <w:spacing w:val="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читателями;</w:t>
      </w:r>
    </w:p>
    <w:p w:rsidR="00AF764D" w:rsidRPr="00AA1BCC" w:rsidRDefault="00AF764D" w:rsidP="00AF764D">
      <w:pPr>
        <w:pStyle w:val="a3"/>
        <w:widowControl w:val="0"/>
        <w:tabs>
          <w:tab w:val="left" w:pos="1963"/>
          <w:tab w:val="left" w:pos="3688"/>
          <w:tab w:val="left" w:pos="4057"/>
          <w:tab w:val="left" w:pos="5822"/>
          <w:tab w:val="left" w:pos="7467"/>
          <w:tab w:val="left" w:pos="8402"/>
          <w:tab w:val="left" w:pos="9643"/>
        </w:tabs>
        <w:autoSpaceDE w:val="0"/>
        <w:autoSpaceDN w:val="0"/>
        <w:spacing w:line="242" w:lineRule="auto"/>
        <w:ind w:left="0" w:right="1141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анализировать</w:t>
      </w:r>
      <w:r w:rsidRPr="00AA1BCC">
        <w:rPr>
          <w:rFonts w:ascii="Times New Roman" w:hAnsi="Times New Roman"/>
          <w:szCs w:val="24"/>
        </w:rPr>
        <w:tab/>
        <w:t>и истолковывать</w:t>
      </w:r>
      <w:r w:rsidRPr="00AA1BCC">
        <w:rPr>
          <w:rFonts w:ascii="Times New Roman" w:hAnsi="Times New Roman"/>
          <w:szCs w:val="24"/>
        </w:rPr>
        <w:tab/>
        <w:t xml:space="preserve">произведения разной жанровой природы, </w:t>
      </w:r>
      <w:proofErr w:type="spellStart"/>
      <w:r w:rsidRPr="00AA1BCC">
        <w:rPr>
          <w:rFonts w:ascii="Times New Roman" w:hAnsi="Times New Roman"/>
          <w:szCs w:val="24"/>
        </w:rPr>
        <w:t>аргументированно</w:t>
      </w:r>
      <w:proofErr w:type="spellEnd"/>
      <w:r w:rsidRPr="00AA1BCC">
        <w:rPr>
          <w:rFonts w:ascii="Times New Roman" w:hAnsi="Times New Roman"/>
          <w:szCs w:val="24"/>
        </w:rPr>
        <w:t xml:space="preserve"> </w:t>
      </w:r>
      <w:r w:rsidRPr="00AA1BCC">
        <w:rPr>
          <w:rFonts w:ascii="Times New Roman" w:hAnsi="Times New Roman"/>
          <w:spacing w:val="-3"/>
          <w:szCs w:val="24"/>
        </w:rPr>
        <w:t xml:space="preserve">формулируя </w:t>
      </w:r>
      <w:r w:rsidRPr="00AA1BCC">
        <w:rPr>
          <w:rFonts w:ascii="Times New Roman" w:hAnsi="Times New Roman"/>
          <w:szCs w:val="24"/>
        </w:rPr>
        <w:t>своё отношение к</w:t>
      </w:r>
      <w:r w:rsidRPr="00AA1BCC">
        <w:rPr>
          <w:rFonts w:ascii="Times New Roman" w:hAnsi="Times New Roman"/>
          <w:spacing w:val="6"/>
          <w:szCs w:val="24"/>
        </w:rPr>
        <w:t xml:space="preserve"> </w:t>
      </w:r>
      <w:proofErr w:type="gramStart"/>
      <w:r w:rsidRPr="00AA1BCC">
        <w:rPr>
          <w:rFonts w:ascii="Times New Roman" w:hAnsi="Times New Roman"/>
          <w:szCs w:val="24"/>
        </w:rPr>
        <w:t>прочитанному</w:t>
      </w:r>
      <w:proofErr w:type="gramEnd"/>
      <w:r w:rsidRPr="00AA1BCC">
        <w:rPr>
          <w:rFonts w:ascii="Times New Roman" w:hAnsi="Times New Roman"/>
          <w:szCs w:val="24"/>
        </w:rPr>
        <w:t>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7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создавать собственный текст аналитического и интерпретирующего характера в различных</w:t>
      </w:r>
      <w:r w:rsidRPr="00AA1BCC">
        <w:rPr>
          <w:rFonts w:ascii="Times New Roman" w:hAnsi="Times New Roman"/>
          <w:spacing w:val="-4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форматах;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2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сопоставлять произведение словесного искусства и его воплощение в других искусствах;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6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работать с разными источниками информации и владеть основными способами её обработки и</w:t>
      </w:r>
      <w:r w:rsidRPr="00AA1BCC">
        <w:rPr>
          <w:rFonts w:ascii="Times New Roman" w:hAnsi="Times New Roman"/>
          <w:spacing w:val="-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презентации.</w:t>
      </w:r>
    </w:p>
    <w:p w:rsidR="007704A9" w:rsidRPr="00AA1BCC" w:rsidRDefault="007704A9" w:rsidP="00296736">
      <w:pPr>
        <w:ind w:firstLine="709"/>
        <w:jc w:val="center"/>
        <w:rPr>
          <w:rFonts w:ascii="Times New Roman" w:hAnsi="Times New Roman"/>
          <w:b/>
          <w:szCs w:val="24"/>
        </w:rPr>
      </w:pPr>
    </w:p>
    <w:p w:rsidR="00AF764D" w:rsidRPr="00AA1BCC" w:rsidRDefault="00AF764D" w:rsidP="00AF764D">
      <w:pPr>
        <w:pStyle w:val="21"/>
        <w:spacing w:line="274" w:lineRule="exact"/>
        <w:ind w:left="-142"/>
      </w:pPr>
      <w:r w:rsidRPr="00AA1BCC">
        <w:t>Выпускник получит возможность научиться:</w:t>
      </w:r>
    </w:p>
    <w:p w:rsidR="00AF764D" w:rsidRPr="00AA1BCC" w:rsidRDefault="00AF764D" w:rsidP="00AF764D">
      <w:pPr>
        <w:pStyle w:val="a3"/>
        <w:widowControl w:val="0"/>
        <w:tabs>
          <w:tab w:val="left" w:pos="284"/>
        </w:tabs>
        <w:autoSpaceDE w:val="0"/>
        <w:autoSpaceDN w:val="0"/>
        <w:spacing w:line="237" w:lineRule="auto"/>
        <w:ind w:right="1136" w:hanging="566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выбирать путь анализа произведения, адекватный жанрово-родовой природе художественного текста;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284" w:right="1137" w:firstLine="424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дифференцировать элементы поэтики художественного текста, видеть их художественную и смысловую функцию;</w:t>
      </w:r>
    </w:p>
    <w:p w:rsidR="00AF764D" w:rsidRPr="00AA1BCC" w:rsidRDefault="00AF764D" w:rsidP="00AF764D">
      <w:pPr>
        <w:pStyle w:val="a3"/>
        <w:widowControl w:val="0"/>
        <w:tabs>
          <w:tab w:val="left" w:pos="1963"/>
          <w:tab w:val="left" w:pos="3958"/>
          <w:tab w:val="left" w:pos="5392"/>
          <w:tab w:val="left" w:pos="6750"/>
          <w:tab w:val="left" w:pos="9447"/>
        </w:tabs>
        <w:autoSpaceDE w:val="0"/>
        <w:autoSpaceDN w:val="0"/>
        <w:spacing w:line="237" w:lineRule="auto"/>
        <w:ind w:left="284" w:right="1145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- сопоставлять  «чужие» тексты интерпретирующего </w:t>
      </w:r>
      <w:r w:rsidRPr="00AA1BCC">
        <w:rPr>
          <w:rFonts w:ascii="Times New Roman" w:hAnsi="Times New Roman"/>
          <w:spacing w:val="-1"/>
          <w:szCs w:val="24"/>
        </w:rPr>
        <w:t xml:space="preserve">характера, </w:t>
      </w:r>
      <w:proofErr w:type="spellStart"/>
      <w:r w:rsidRPr="00AA1BCC">
        <w:rPr>
          <w:rFonts w:ascii="Times New Roman" w:hAnsi="Times New Roman"/>
          <w:szCs w:val="24"/>
        </w:rPr>
        <w:t>аргументированно</w:t>
      </w:r>
      <w:proofErr w:type="spellEnd"/>
      <w:r w:rsidRPr="00AA1BCC">
        <w:rPr>
          <w:rFonts w:ascii="Times New Roman" w:hAnsi="Times New Roman"/>
          <w:szCs w:val="24"/>
        </w:rPr>
        <w:t xml:space="preserve"> оценивать</w:t>
      </w:r>
      <w:r w:rsidRPr="00AA1BCC">
        <w:rPr>
          <w:rFonts w:ascii="Times New Roman" w:hAnsi="Times New Roman"/>
          <w:spacing w:val="-6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их;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37" w:lineRule="auto"/>
        <w:ind w:left="284" w:right="1144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- оценивать интерпретацию художественного текста, созданную </w:t>
      </w:r>
      <w:r w:rsidRPr="00AA1BCC">
        <w:rPr>
          <w:rFonts w:ascii="Times New Roman" w:hAnsi="Times New Roman"/>
          <w:szCs w:val="24"/>
        </w:rPr>
        <w:lastRenderedPageBreak/>
        <w:t>средствами других искусств;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142" w:right="1138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создавать собственную интерпретацию изученного текста средствами других искусств;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142" w:right="113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сопоставлять произведения русской и мировой литературы самостоятельно (или под руководством учителя), определяя линии сопоставления, выбирая аспект для сопоставительного анализа;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37" w:firstLine="142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вести самостоятельную проектно-исследовательскую деятельность и оформлять её результаты в разных форматах (работа исследовательского характера, реферат, проект).</w:t>
      </w:r>
    </w:p>
    <w:p w:rsidR="00AF764D" w:rsidRPr="00AA1BCC" w:rsidRDefault="00AF764D" w:rsidP="00AF764D">
      <w:pPr>
        <w:pStyle w:val="a4"/>
        <w:ind w:left="0" w:right="1131" w:hanging="426"/>
        <w:jc w:val="both"/>
      </w:pPr>
      <w:r w:rsidRPr="00AA1BCC">
        <w:t xml:space="preserve">        </w:t>
      </w:r>
      <w:proofErr w:type="gramStart"/>
      <w:r w:rsidRPr="00AA1BCC">
        <w:t xml:space="preserve">Конкретизируя эти общие результаты, обозначим наиболее важные </w:t>
      </w:r>
      <w:r w:rsidRPr="00AA1BCC">
        <w:rPr>
          <w:b/>
        </w:rPr>
        <w:t>предметные умения</w:t>
      </w:r>
      <w:r w:rsidRPr="00AA1BCC">
        <w:t xml:space="preserve">, формируемые у обучающихся в результате освоения программы по литературе основной школы (в скобках указаны классы, когда эти умения стоит активно формировать; в этих классах можно уже проводить контроль </w:t>
      </w:r>
      <w:proofErr w:type="spellStart"/>
      <w:r w:rsidRPr="00AA1BCC">
        <w:t>сформированности</w:t>
      </w:r>
      <w:proofErr w:type="spellEnd"/>
      <w:r w:rsidRPr="00AA1BCC">
        <w:t xml:space="preserve"> этих умений):</w:t>
      </w:r>
      <w:proofErr w:type="gramEnd"/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74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определять тему и основную мысль произведения;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75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владеть различными видами пересказа, пересказывать сюжет;</w:t>
      </w:r>
      <w:r w:rsidRPr="00AA1BCC">
        <w:rPr>
          <w:rFonts w:ascii="Times New Roman" w:hAnsi="Times New Roman"/>
          <w:spacing w:val="-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выявлять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75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особенности композиции, основной конфликт, вычленять фабулу;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37" w:lineRule="auto"/>
        <w:ind w:left="0" w:right="1131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характеризовать героев-персонажей, давать их сравнительные характеристики;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75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оценивать систему персонажей;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3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находить основные изобразительно-выразительные средства, характерные для творческой манеры писателя, определять их художественные функции; выявлять особенности языка и стиля писателя;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75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- определять </w:t>
      </w:r>
      <w:proofErr w:type="spellStart"/>
      <w:r w:rsidRPr="00AA1BCC">
        <w:rPr>
          <w:rFonts w:ascii="Times New Roman" w:hAnsi="Times New Roman"/>
          <w:szCs w:val="24"/>
        </w:rPr>
        <w:t>родо-жанровую</w:t>
      </w:r>
      <w:proofErr w:type="spellEnd"/>
      <w:r w:rsidRPr="00AA1BCC">
        <w:rPr>
          <w:rFonts w:ascii="Times New Roman" w:hAnsi="Times New Roman"/>
          <w:szCs w:val="24"/>
        </w:rPr>
        <w:t xml:space="preserve"> специфику художественного произведения;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34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объяснять свое понимание нравственно-философской, социально-исторической и эстетической проблематики произведений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66"/>
        <w:ind w:left="0" w:right="114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выделять в произведениях элементы художественной формы и обнаруживать связи между ними, постепенно переходя к анализу текста; анализировать литературные произведения разных жанров;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3"/>
        <w:ind w:left="0" w:right="1142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выявлять и осмыслять формы авторской оценки героев, событий, характер авторских взаимоотношений с «читателем» как адресатом произведения (в каждом</w:t>
      </w:r>
      <w:r w:rsidRPr="00AA1BCC">
        <w:rPr>
          <w:rFonts w:ascii="Times New Roman" w:hAnsi="Times New Roman"/>
          <w:spacing w:val="4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классе на своем</w:t>
      </w:r>
      <w:r w:rsidRPr="00AA1BCC">
        <w:rPr>
          <w:rFonts w:ascii="Times New Roman" w:hAnsi="Times New Roman"/>
          <w:spacing w:val="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уровне);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3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пользоваться основными теоретико-литературными терминами и понятиями (в каждом классе - умение пользоваться терминами, изученными в этом и предыдущих классах) как инструментом анализа и интерпретации художественного</w:t>
      </w:r>
      <w:r w:rsidRPr="00AA1BCC">
        <w:rPr>
          <w:rFonts w:ascii="Times New Roman" w:hAnsi="Times New Roman"/>
          <w:spacing w:val="-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текста;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1"/>
        <w:ind w:left="0" w:right="114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представлять развернутый устный или письменный ответ на поставленные вопросы (в каждом классе - на своем уровне); вести учебные дискуссии;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left="0" w:right="114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самостоятельно/под руководством учителя выбранную литературную или публицистическую тему, для организации дискуссии (в каждом классе - на своем</w:t>
      </w:r>
      <w:r w:rsidRPr="00AA1BCC">
        <w:rPr>
          <w:rFonts w:ascii="Times New Roman" w:hAnsi="Times New Roman"/>
          <w:spacing w:val="-2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уровне);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42" w:lineRule="auto"/>
        <w:ind w:left="0" w:right="114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выражать личное отношение к художественному произведению, аргументировать свою точку зрения (в каждом классе - на своем</w:t>
      </w:r>
      <w:r w:rsidRPr="00AA1BCC">
        <w:rPr>
          <w:rFonts w:ascii="Times New Roman" w:hAnsi="Times New Roman"/>
          <w:spacing w:val="-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уровне);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line="271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выразительно читать с листа и наизусть</w:t>
      </w:r>
      <w:r w:rsidRPr="00AA1BCC">
        <w:rPr>
          <w:rFonts w:ascii="Times New Roman" w:hAnsi="Times New Roman"/>
          <w:spacing w:val="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произведения/фрагменты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3" w:line="237" w:lineRule="auto"/>
        <w:ind w:right="114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произведений художественной литературы, передавая личное отношение к произведению;</w:t>
      </w:r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spacing w:before="4" w:line="275" w:lineRule="exact"/>
        <w:ind w:left="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           - ориентироваться в информационном образовательном пространстве: работать</w:t>
      </w:r>
      <w:r w:rsidRPr="00AA1BCC">
        <w:rPr>
          <w:rFonts w:ascii="Times New Roman" w:hAnsi="Times New Roman"/>
          <w:spacing w:val="-9"/>
          <w:szCs w:val="24"/>
        </w:rPr>
        <w:t xml:space="preserve"> </w:t>
      </w:r>
      <w:proofErr w:type="gramStart"/>
      <w:r w:rsidRPr="00AA1BCC">
        <w:rPr>
          <w:rFonts w:ascii="Times New Roman" w:hAnsi="Times New Roman"/>
          <w:szCs w:val="24"/>
        </w:rPr>
        <w:t>с</w:t>
      </w:r>
      <w:proofErr w:type="gramEnd"/>
    </w:p>
    <w:p w:rsidR="00AF764D" w:rsidRPr="00AA1BCC" w:rsidRDefault="00AF764D" w:rsidP="00AF764D">
      <w:pPr>
        <w:pStyle w:val="a3"/>
        <w:widowControl w:val="0"/>
        <w:tabs>
          <w:tab w:val="left" w:pos="1963"/>
        </w:tabs>
        <w:autoSpaceDE w:val="0"/>
        <w:autoSpaceDN w:val="0"/>
        <w:ind w:right="113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- энциклопедиями, словарями, справочниками, специальной литературой; пользоваться каталогами библиотек, библиографическими указателями, системой поиска  в Интернете (в каждом классе - на своем</w:t>
      </w:r>
      <w:r w:rsidRPr="00AA1BCC">
        <w:rPr>
          <w:rFonts w:ascii="Times New Roman" w:hAnsi="Times New Roman"/>
          <w:spacing w:val="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уровне).</w:t>
      </w:r>
    </w:p>
    <w:p w:rsidR="00AF764D" w:rsidRPr="00AA1BCC" w:rsidRDefault="00AF764D" w:rsidP="00AF764D">
      <w:pPr>
        <w:pStyle w:val="a4"/>
        <w:spacing w:before="1"/>
        <w:ind w:left="0" w:right="265" w:firstLine="0"/>
        <w:jc w:val="both"/>
      </w:pPr>
      <w:r w:rsidRPr="00AA1BCC">
        <w:lastRenderedPageBreak/>
        <w:t xml:space="preserve">    При планировании </w:t>
      </w:r>
      <w:r w:rsidRPr="00AA1BCC">
        <w:rPr>
          <w:b/>
        </w:rPr>
        <w:t xml:space="preserve">предметных </w:t>
      </w:r>
      <w:r w:rsidRPr="00AA1BCC">
        <w:t xml:space="preserve">результатов освоения программы следует учитывать, что формирование различных умений, навыков, компетенций происходит </w:t>
      </w:r>
      <w:proofErr w:type="gramStart"/>
      <w:r w:rsidRPr="00AA1BCC">
        <w:t>у</w:t>
      </w:r>
      <w:proofErr w:type="gramEnd"/>
      <w:r w:rsidRPr="00AA1BCC">
        <w:t xml:space="preserve"> разных обучающихся с разной скоростью и в разной степени и не заканчивается в школе.</w:t>
      </w:r>
    </w:p>
    <w:p w:rsidR="00AF764D" w:rsidRPr="00AA1BCC" w:rsidRDefault="00AF764D" w:rsidP="00AF764D">
      <w:pPr>
        <w:spacing w:line="242" w:lineRule="auto"/>
        <w:ind w:right="114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При оценке предметных результатов обучения литературе следует учитывать несколько </w:t>
      </w:r>
      <w:r w:rsidRPr="00AA1BCC">
        <w:rPr>
          <w:rFonts w:ascii="Times New Roman" w:hAnsi="Times New Roman"/>
          <w:b/>
          <w:szCs w:val="24"/>
        </w:rPr>
        <w:t xml:space="preserve">основных уровней </w:t>
      </w:r>
      <w:proofErr w:type="spellStart"/>
      <w:r w:rsidRPr="00AA1BCC">
        <w:rPr>
          <w:rFonts w:ascii="Times New Roman" w:hAnsi="Times New Roman"/>
          <w:b/>
          <w:szCs w:val="24"/>
        </w:rPr>
        <w:t>сформированности</w:t>
      </w:r>
      <w:proofErr w:type="spellEnd"/>
      <w:r w:rsidRPr="00AA1BCC">
        <w:rPr>
          <w:rFonts w:ascii="Times New Roman" w:hAnsi="Times New Roman"/>
          <w:b/>
          <w:szCs w:val="24"/>
        </w:rPr>
        <w:t xml:space="preserve"> читательской культуры</w:t>
      </w:r>
      <w:r w:rsidRPr="00AA1BCC">
        <w:rPr>
          <w:rFonts w:ascii="Times New Roman" w:hAnsi="Times New Roman"/>
          <w:szCs w:val="24"/>
        </w:rPr>
        <w:t>.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2"/>
        </w:numPr>
        <w:autoSpaceDE w:val="0"/>
        <w:autoSpaceDN w:val="0"/>
        <w:spacing w:line="242" w:lineRule="auto"/>
        <w:ind w:left="142" w:right="123" w:firstLine="284"/>
        <w:jc w:val="both"/>
        <w:rPr>
          <w:rFonts w:ascii="Times New Roman" w:hAnsi="Times New Roman"/>
          <w:szCs w:val="24"/>
        </w:rPr>
      </w:pPr>
      <w:proofErr w:type="gramStart"/>
      <w:r w:rsidRPr="00AA1BCC">
        <w:rPr>
          <w:rFonts w:ascii="Times New Roman" w:hAnsi="Times New Roman"/>
          <w:b/>
          <w:szCs w:val="24"/>
        </w:rPr>
        <w:t xml:space="preserve">уровень </w:t>
      </w:r>
      <w:r w:rsidRPr="00AA1BCC">
        <w:rPr>
          <w:rFonts w:ascii="Times New Roman" w:hAnsi="Times New Roman"/>
          <w:szCs w:val="24"/>
        </w:rPr>
        <w:t>определяется наивно-реалистическим восприятием литературно- художественного</w:t>
      </w:r>
      <w:r w:rsidRPr="00AA1BCC">
        <w:rPr>
          <w:rFonts w:ascii="Times New Roman" w:hAnsi="Times New Roman"/>
          <w:spacing w:val="40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произведения</w:t>
      </w:r>
      <w:r w:rsidRPr="00AA1BCC">
        <w:rPr>
          <w:rFonts w:ascii="Times New Roman" w:hAnsi="Times New Roman"/>
          <w:spacing w:val="3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как</w:t>
      </w:r>
      <w:r w:rsidRPr="00AA1BCC">
        <w:rPr>
          <w:rFonts w:ascii="Times New Roman" w:hAnsi="Times New Roman"/>
          <w:spacing w:val="33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истории</w:t>
      </w:r>
      <w:r w:rsidRPr="00AA1BCC">
        <w:rPr>
          <w:rFonts w:ascii="Times New Roman" w:hAnsi="Times New Roman"/>
          <w:spacing w:val="3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из</w:t>
      </w:r>
      <w:r w:rsidRPr="00AA1BCC">
        <w:rPr>
          <w:rFonts w:ascii="Times New Roman" w:hAnsi="Times New Roman"/>
          <w:spacing w:val="3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реальной</w:t>
      </w:r>
      <w:r w:rsidRPr="00AA1BCC">
        <w:rPr>
          <w:rFonts w:ascii="Times New Roman" w:hAnsi="Times New Roman"/>
          <w:spacing w:val="3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жизни</w:t>
      </w:r>
      <w:r w:rsidRPr="00AA1BCC">
        <w:rPr>
          <w:rFonts w:ascii="Times New Roman" w:hAnsi="Times New Roman"/>
          <w:spacing w:val="3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(сферы</w:t>
      </w:r>
      <w:r w:rsidRPr="00AA1BCC">
        <w:rPr>
          <w:rFonts w:ascii="Times New Roman" w:hAnsi="Times New Roman"/>
          <w:spacing w:val="36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так</w:t>
      </w:r>
      <w:r w:rsidRPr="00AA1BCC">
        <w:rPr>
          <w:rFonts w:ascii="Times New Roman" w:hAnsi="Times New Roman"/>
          <w:spacing w:val="3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называемой</w:t>
      </w:r>
      <w:proofErr w:type="gramEnd"/>
    </w:p>
    <w:p w:rsidR="00AF764D" w:rsidRPr="00AA1BCC" w:rsidRDefault="00AF764D" w:rsidP="00AF764D">
      <w:pPr>
        <w:pStyle w:val="a4"/>
        <w:ind w:left="142" w:right="123" w:firstLine="425"/>
        <w:jc w:val="both"/>
      </w:pPr>
      <w:r w:rsidRPr="00AA1BCC">
        <w:t xml:space="preserve">«первичной действительности»). Понимание текста на этом уровне осуществляется на основе буквальной «распаковки» смыслов; к художественному миру произведения читатель подходит с житейских позиций. Такое эмоциональное непосредственное восприятие, создает основу для формирования осмысленного и глубокого чтения, но с точки зрения эстетической еще не является достаточным. Оно </w:t>
      </w:r>
      <w:r w:rsidRPr="00AA1BCC">
        <w:rPr>
          <w:i/>
        </w:rPr>
        <w:t xml:space="preserve">характеризуется способностями читателя воспроизводить содержание литературного произведения, отвечая на тестовые вопросы </w:t>
      </w:r>
      <w:r w:rsidRPr="00AA1BCC">
        <w:t xml:space="preserve">(устно, письменно) типа «Что? Кто? Где? Когда? Какой?», кратко выражать/определять свое эмоциональное отношение к событиям и героям - качества последних только </w:t>
      </w:r>
      <w:proofErr w:type="gramStart"/>
      <w:r w:rsidRPr="00AA1BCC">
        <w:t>называются</w:t>
      </w:r>
      <w:proofErr w:type="gramEnd"/>
      <w:r w:rsidRPr="00AA1BCC">
        <w:t>/перечисляются; способность к обобщениям проявляется слабо.</w:t>
      </w:r>
    </w:p>
    <w:p w:rsidR="00AF764D" w:rsidRPr="00AA1BCC" w:rsidRDefault="00AF764D" w:rsidP="00AF764D">
      <w:pPr>
        <w:pStyle w:val="a4"/>
        <w:ind w:left="0" w:right="123" w:firstLine="994"/>
        <w:jc w:val="both"/>
      </w:pPr>
      <w:r w:rsidRPr="00AA1BCC">
        <w:t xml:space="preserve">К основным </w:t>
      </w:r>
      <w:r w:rsidRPr="00AA1BCC">
        <w:rPr>
          <w:b/>
        </w:rPr>
        <w:t>видам деятельности</w:t>
      </w:r>
      <w:r w:rsidRPr="00AA1BCC">
        <w:t>, позволяющим диагностировать возможности читателей I уровня, относятся акцентно-смысловое чтение; воспроизведение элементов содержания произведения в устной и письменной форме (изложение, действие по действия по заданному алгоритму с инструкцией); формулировка вопросов; составление системы вопросов и ответы на них (устные,</w:t>
      </w:r>
      <w:r w:rsidRPr="00AA1BCC">
        <w:rPr>
          <w:spacing w:val="-5"/>
        </w:rPr>
        <w:t xml:space="preserve"> </w:t>
      </w:r>
      <w:r w:rsidRPr="00AA1BCC">
        <w:t>письменные).</w:t>
      </w:r>
    </w:p>
    <w:p w:rsidR="00AF764D" w:rsidRPr="00AA1BCC" w:rsidRDefault="00AF764D" w:rsidP="00AF764D">
      <w:pPr>
        <w:pStyle w:val="a4"/>
        <w:spacing w:line="276" w:lineRule="exact"/>
        <w:ind w:left="142" w:firstLine="284"/>
      </w:pPr>
      <w:r w:rsidRPr="00AA1BCC">
        <w:t xml:space="preserve">Условно им соответствуют следующие типы диагностических </w:t>
      </w:r>
      <w:r w:rsidRPr="00AA1BCC">
        <w:rPr>
          <w:b/>
        </w:rPr>
        <w:t>заданий</w:t>
      </w:r>
      <w:r w:rsidRPr="00AA1BCC">
        <w:t>: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line="293" w:lineRule="exact"/>
        <w:ind w:firstLine="36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выразительно прочтите следующий</w:t>
      </w:r>
      <w:r w:rsidRPr="00AA1BCC">
        <w:rPr>
          <w:rFonts w:ascii="Times New Roman" w:hAnsi="Times New Roman"/>
          <w:spacing w:val="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фрагмент;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line="293" w:lineRule="exact"/>
        <w:ind w:firstLine="36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определите, какие события в произведении являются</w:t>
      </w:r>
      <w:r w:rsidRPr="00AA1BCC">
        <w:rPr>
          <w:rFonts w:ascii="Times New Roman" w:hAnsi="Times New Roman"/>
          <w:spacing w:val="-6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центральными;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line="293" w:lineRule="exact"/>
        <w:ind w:firstLine="36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определите, где и когда происходят описываемые</w:t>
      </w:r>
      <w:r w:rsidRPr="00AA1BCC">
        <w:rPr>
          <w:rFonts w:ascii="Times New Roman" w:hAnsi="Times New Roman"/>
          <w:spacing w:val="-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события;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line="293" w:lineRule="exact"/>
        <w:ind w:left="851" w:firstLine="36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опишите,</w:t>
      </w:r>
      <w:r w:rsidRPr="00AA1BCC">
        <w:rPr>
          <w:rFonts w:ascii="Times New Roman" w:hAnsi="Times New Roman"/>
          <w:spacing w:val="20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каким</w:t>
      </w:r>
      <w:r w:rsidRPr="00AA1BCC">
        <w:rPr>
          <w:rFonts w:ascii="Times New Roman" w:hAnsi="Times New Roman"/>
          <w:spacing w:val="18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вам</w:t>
      </w:r>
      <w:r w:rsidRPr="00AA1BCC">
        <w:rPr>
          <w:rFonts w:ascii="Times New Roman" w:hAnsi="Times New Roman"/>
          <w:spacing w:val="18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представляется</w:t>
      </w:r>
      <w:r w:rsidRPr="00AA1BCC">
        <w:rPr>
          <w:rFonts w:ascii="Times New Roman" w:hAnsi="Times New Roman"/>
          <w:spacing w:val="1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герой</w:t>
      </w:r>
      <w:r w:rsidRPr="00AA1BCC">
        <w:rPr>
          <w:rFonts w:ascii="Times New Roman" w:hAnsi="Times New Roman"/>
          <w:spacing w:val="1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произведения,</w:t>
      </w:r>
      <w:r w:rsidRPr="00AA1BCC">
        <w:rPr>
          <w:rFonts w:ascii="Times New Roman" w:hAnsi="Times New Roman"/>
          <w:spacing w:val="1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прокомментируйте</w:t>
      </w:r>
      <w:r w:rsidRPr="00AA1BCC">
        <w:rPr>
          <w:rFonts w:ascii="Times New Roman" w:hAnsi="Times New Roman"/>
          <w:spacing w:val="1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слова</w:t>
      </w:r>
    </w:p>
    <w:p w:rsidR="00AF764D" w:rsidRPr="00AA1BCC" w:rsidRDefault="00AF764D" w:rsidP="00AF764D">
      <w:pPr>
        <w:pStyle w:val="a4"/>
        <w:numPr>
          <w:ilvl w:val="0"/>
          <w:numId w:val="1"/>
        </w:numPr>
        <w:spacing w:before="66"/>
      </w:pPr>
      <w:r w:rsidRPr="00AA1BCC">
        <w:t>героя;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</w:tabs>
        <w:autoSpaceDE w:val="0"/>
        <w:autoSpaceDN w:val="0"/>
        <w:spacing w:before="7" w:line="237" w:lineRule="auto"/>
        <w:ind w:right="1147" w:firstLine="36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выделите в тексте наиболее непонятные (загадочные, удивительные и т. п.) для вас места;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line="293" w:lineRule="exact"/>
        <w:ind w:firstLine="360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ответьте на поставленный учителем/автором учебника</w:t>
      </w:r>
      <w:r w:rsidRPr="00AA1BCC">
        <w:rPr>
          <w:rFonts w:ascii="Times New Roman" w:hAnsi="Times New Roman"/>
          <w:spacing w:val="-4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вопрос;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</w:tabs>
        <w:autoSpaceDE w:val="0"/>
        <w:autoSpaceDN w:val="0"/>
        <w:spacing w:before="2" w:line="237" w:lineRule="auto"/>
        <w:ind w:right="123" w:firstLine="360"/>
        <w:jc w:val="both"/>
        <w:rPr>
          <w:rFonts w:ascii="Times New Roman" w:hAnsi="Times New Roman"/>
          <w:szCs w:val="24"/>
        </w:rPr>
      </w:pPr>
      <w:proofErr w:type="gramStart"/>
      <w:r w:rsidRPr="00AA1BCC">
        <w:rPr>
          <w:rFonts w:ascii="Times New Roman" w:hAnsi="Times New Roman"/>
          <w:szCs w:val="24"/>
        </w:rPr>
        <w:t xml:space="preserve">определите, выделите, найдите, перечислите признаки, черты, повторяющиеся детали и </w:t>
      </w:r>
      <w:r w:rsidRPr="00AA1BCC">
        <w:rPr>
          <w:rFonts w:ascii="Times New Roman" w:hAnsi="Times New Roman"/>
          <w:spacing w:val="-3"/>
          <w:szCs w:val="24"/>
        </w:rPr>
        <w:t>т.</w:t>
      </w:r>
      <w:r w:rsidRPr="00AA1BCC">
        <w:rPr>
          <w:rFonts w:ascii="Times New Roman" w:hAnsi="Times New Roman"/>
          <w:spacing w:val="8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п.</w:t>
      </w:r>
      <w:proofErr w:type="gramEnd"/>
    </w:p>
    <w:p w:rsidR="00AF764D" w:rsidRPr="00AA1BCC" w:rsidRDefault="00AF764D" w:rsidP="00AF764D">
      <w:pPr>
        <w:widowControl w:val="0"/>
        <w:tabs>
          <w:tab w:val="left" w:pos="2313"/>
          <w:tab w:val="left" w:pos="10490"/>
          <w:tab w:val="left" w:pos="10632"/>
        </w:tabs>
        <w:autoSpaceDE w:val="0"/>
        <w:autoSpaceDN w:val="0"/>
        <w:spacing w:before="3"/>
        <w:ind w:right="26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szCs w:val="24"/>
          <w:lang w:val="en-US"/>
        </w:rPr>
        <w:t>II</w:t>
      </w:r>
      <w:r w:rsidRPr="00AA1BCC">
        <w:rPr>
          <w:rFonts w:ascii="Times New Roman" w:hAnsi="Times New Roman"/>
          <w:b/>
          <w:szCs w:val="24"/>
        </w:rPr>
        <w:t xml:space="preserve"> уровень </w:t>
      </w:r>
      <w:proofErr w:type="spellStart"/>
      <w:r w:rsidRPr="00AA1BCC">
        <w:rPr>
          <w:rFonts w:ascii="Times New Roman" w:hAnsi="Times New Roman"/>
          <w:szCs w:val="24"/>
        </w:rPr>
        <w:t>сформированности</w:t>
      </w:r>
      <w:proofErr w:type="spellEnd"/>
      <w:r w:rsidRPr="00AA1BCC">
        <w:rPr>
          <w:rFonts w:ascii="Times New Roman" w:hAnsi="Times New Roman"/>
          <w:szCs w:val="24"/>
        </w:rPr>
        <w:t xml:space="preserve"> читательской культуры характеризуется тем, что обучающийся понимает обусловленность особенностей художественного произведения авторской волей, однако умение находить способы проявления авторской позиции у него пока</w:t>
      </w:r>
      <w:r w:rsidRPr="00AA1BCC">
        <w:rPr>
          <w:rFonts w:ascii="Times New Roman" w:hAnsi="Times New Roman"/>
          <w:spacing w:val="-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отсутствуют</w:t>
      </w:r>
    </w:p>
    <w:p w:rsidR="00AF764D" w:rsidRPr="00AA1BCC" w:rsidRDefault="00AF764D" w:rsidP="00AF764D">
      <w:pPr>
        <w:ind w:right="125" w:firstLine="40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У читателей этого уровня формируется стремление размышлять </w:t>
      </w:r>
      <w:proofErr w:type="gramStart"/>
      <w:r w:rsidRPr="00AA1BCC">
        <w:rPr>
          <w:rFonts w:ascii="Times New Roman" w:hAnsi="Times New Roman"/>
          <w:szCs w:val="24"/>
        </w:rPr>
        <w:t>над</w:t>
      </w:r>
      <w:proofErr w:type="gramEnd"/>
      <w:r w:rsidRPr="00AA1BCC">
        <w:rPr>
          <w:rFonts w:ascii="Times New Roman" w:hAnsi="Times New Roman"/>
          <w:szCs w:val="24"/>
        </w:rPr>
        <w:t xml:space="preserve"> прочитанным, появляется умение выделять в произведении значимые в смысловом и эстетическом плане отдельные элементы художественного произведения, а также возникает стремление находить и объяснять связи между ними. Читатель этого уровня пытается </w:t>
      </w:r>
      <w:proofErr w:type="spellStart"/>
      <w:r w:rsidRPr="00AA1BCC">
        <w:rPr>
          <w:rFonts w:ascii="Times New Roman" w:hAnsi="Times New Roman"/>
          <w:szCs w:val="24"/>
        </w:rPr>
        <w:t>аргументированно</w:t>
      </w:r>
      <w:proofErr w:type="spellEnd"/>
      <w:r w:rsidRPr="00AA1BCC">
        <w:rPr>
          <w:rFonts w:ascii="Times New Roman" w:hAnsi="Times New Roman"/>
          <w:szCs w:val="24"/>
        </w:rPr>
        <w:t xml:space="preserve"> отвечать на вопрос «Как устроен текст?», умеет выделять крупные единицы произведения, пытается определять связи между ними для доказательства верности понимания темы, проблемы и идеи художественного текста.</w:t>
      </w:r>
    </w:p>
    <w:p w:rsidR="00AF764D" w:rsidRPr="00AA1BCC" w:rsidRDefault="00AF764D" w:rsidP="00AF764D">
      <w:pPr>
        <w:pStyle w:val="a4"/>
        <w:ind w:left="0" w:right="123" w:firstLine="426"/>
        <w:jc w:val="both"/>
      </w:pPr>
      <w:r w:rsidRPr="00AA1BCC">
        <w:t xml:space="preserve">К основным </w:t>
      </w:r>
      <w:r w:rsidRPr="00AA1BCC">
        <w:rPr>
          <w:b/>
        </w:rPr>
        <w:t>видам деятельности</w:t>
      </w:r>
      <w:r w:rsidRPr="00AA1BCC">
        <w:t xml:space="preserve">, позволяющим диагностировать возможности читателей, достигших II уровня, можно отнести устное и письменное выполнение аналитических процедур с использованием теоретических понятий (нахождение элементов текста; наблюдение, описание, сопоставление и сравнение выделенных единиц; объяснение функций каждого из элементов; установление связи между ними; </w:t>
      </w:r>
      <w:r w:rsidRPr="00AA1BCC">
        <w:lastRenderedPageBreak/>
        <w:t xml:space="preserve">создание комментария на основе сплошного и хронологически последовательного анализа - </w:t>
      </w:r>
      <w:proofErr w:type="spellStart"/>
      <w:r w:rsidRPr="00AA1BCC">
        <w:rPr>
          <w:i/>
        </w:rPr>
        <w:t>пофразового</w:t>
      </w:r>
      <w:proofErr w:type="spellEnd"/>
      <w:r w:rsidRPr="00AA1BCC">
        <w:rPr>
          <w:i/>
        </w:rPr>
        <w:t xml:space="preserve"> </w:t>
      </w:r>
      <w:r w:rsidRPr="00AA1BCC">
        <w:t xml:space="preserve">(при анализе стихотворений и небольших прозаических произведений - рассказов, новелл) или </w:t>
      </w:r>
      <w:proofErr w:type="spellStart"/>
      <w:r w:rsidRPr="00AA1BCC">
        <w:rPr>
          <w:i/>
        </w:rPr>
        <w:t>поэпизодного</w:t>
      </w:r>
      <w:proofErr w:type="spellEnd"/>
      <w:r w:rsidRPr="00AA1BCC">
        <w:rPr>
          <w:i/>
        </w:rPr>
        <w:t xml:space="preserve">; </w:t>
      </w:r>
      <w:r w:rsidRPr="00AA1BCC">
        <w:t xml:space="preserve">проведение целостного и </w:t>
      </w:r>
      <w:proofErr w:type="spellStart"/>
      <w:r w:rsidRPr="00AA1BCC">
        <w:t>межтекстового</w:t>
      </w:r>
      <w:proofErr w:type="spellEnd"/>
      <w:r w:rsidRPr="00AA1BCC">
        <w:rPr>
          <w:spacing w:val="-15"/>
        </w:rPr>
        <w:t xml:space="preserve"> </w:t>
      </w:r>
      <w:r w:rsidRPr="00AA1BCC">
        <w:t>анализа).</w:t>
      </w:r>
    </w:p>
    <w:p w:rsidR="00AF764D" w:rsidRPr="00AA1BCC" w:rsidRDefault="00AF764D" w:rsidP="00AF764D">
      <w:pPr>
        <w:pStyle w:val="a4"/>
        <w:ind w:left="0" w:firstLine="709"/>
        <w:jc w:val="both"/>
      </w:pPr>
      <w:r w:rsidRPr="00AA1BCC">
        <w:t xml:space="preserve">Условно им соответствуют следующие типы диагностических </w:t>
      </w:r>
      <w:r w:rsidRPr="00AA1BCC">
        <w:rPr>
          <w:b/>
        </w:rPr>
        <w:t>заданий</w:t>
      </w:r>
      <w:r w:rsidRPr="00AA1BCC">
        <w:t>: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</w:tabs>
        <w:autoSpaceDE w:val="0"/>
        <w:autoSpaceDN w:val="0"/>
        <w:spacing w:before="6"/>
        <w:ind w:left="851" w:right="123" w:firstLine="709"/>
        <w:jc w:val="both"/>
        <w:rPr>
          <w:rFonts w:ascii="Times New Roman" w:hAnsi="Times New Roman"/>
          <w:szCs w:val="24"/>
        </w:rPr>
      </w:pPr>
      <w:proofErr w:type="gramStart"/>
      <w:r w:rsidRPr="00AA1BCC">
        <w:rPr>
          <w:rFonts w:ascii="Times New Roman" w:hAnsi="Times New Roman"/>
          <w:szCs w:val="24"/>
        </w:rPr>
        <w:t xml:space="preserve">выделите, определите, найдите, перечислите признаки, черты, повторяющиеся детали и </w:t>
      </w:r>
      <w:r w:rsidRPr="00AA1BCC">
        <w:rPr>
          <w:rFonts w:ascii="Times New Roman" w:hAnsi="Times New Roman"/>
          <w:spacing w:val="-3"/>
          <w:szCs w:val="24"/>
        </w:rPr>
        <w:t>т.</w:t>
      </w:r>
      <w:r w:rsidRPr="00AA1BCC">
        <w:rPr>
          <w:rFonts w:ascii="Times New Roman" w:hAnsi="Times New Roman"/>
          <w:spacing w:val="8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п.;</w:t>
      </w:r>
      <w:proofErr w:type="gramEnd"/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</w:tabs>
        <w:autoSpaceDE w:val="0"/>
        <w:autoSpaceDN w:val="0"/>
        <w:ind w:left="851" w:right="1141"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покажите, какие особенности художественного текста проявляют позицию его автора;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</w:tabs>
        <w:autoSpaceDE w:val="0"/>
        <w:autoSpaceDN w:val="0"/>
        <w:spacing w:before="4"/>
        <w:ind w:left="851" w:right="123"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покажите, как в художественном мире произведения проявляются черты реального мира (как внешней для человека реальности, </w:t>
      </w:r>
      <w:r w:rsidRPr="00AA1BCC">
        <w:rPr>
          <w:rFonts w:ascii="Times New Roman" w:hAnsi="Times New Roman"/>
          <w:spacing w:val="-3"/>
          <w:szCs w:val="24"/>
        </w:rPr>
        <w:t xml:space="preserve">так </w:t>
      </w:r>
      <w:r w:rsidRPr="00AA1BCC">
        <w:rPr>
          <w:rFonts w:ascii="Times New Roman" w:hAnsi="Times New Roman"/>
          <w:szCs w:val="24"/>
        </w:rPr>
        <w:t>и внутреннего мира человека);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</w:tabs>
        <w:autoSpaceDE w:val="0"/>
        <w:autoSpaceDN w:val="0"/>
        <w:spacing w:before="7"/>
        <w:ind w:left="851" w:right="-18"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проанализируйте фрагменты, эпизоды текста (по предложенному алгоритму и без него);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3"/>
          <w:tab w:val="left" w:pos="10490"/>
        </w:tabs>
        <w:autoSpaceDE w:val="0"/>
        <w:autoSpaceDN w:val="0"/>
        <w:spacing w:before="2"/>
        <w:ind w:left="851" w:right="1144"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сопоставьте, сравните, найдите сходства и различия (как в одном тексте, так и между разными</w:t>
      </w:r>
      <w:r w:rsidRPr="00AA1BCC">
        <w:rPr>
          <w:rFonts w:ascii="Times New Roman" w:hAnsi="Times New Roman"/>
          <w:spacing w:val="-10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произведениями);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before="5"/>
        <w:ind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определите жанр произведения, охарактеризуйте его</w:t>
      </w:r>
      <w:r w:rsidRPr="00AA1BCC">
        <w:rPr>
          <w:rFonts w:ascii="Times New Roman" w:hAnsi="Times New Roman"/>
          <w:spacing w:val="-2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особенности;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ind w:left="851"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дайте свое рабочее определение следующему теоретико-литературному</w:t>
      </w:r>
      <w:r w:rsidRPr="00AA1BCC">
        <w:rPr>
          <w:rFonts w:ascii="Times New Roman" w:hAnsi="Times New Roman"/>
          <w:spacing w:val="-2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понятию.</w:t>
      </w:r>
    </w:p>
    <w:p w:rsidR="00AF764D" w:rsidRPr="00AA1BCC" w:rsidRDefault="00AF764D" w:rsidP="00AF764D">
      <w:pPr>
        <w:pStyle w:val="a4"/>
        <w:tabs>
          <w:tab w:val="left" w:pos="10632"/>
        </w:tabs>
        <w:ind w:left="851" w:right="1146" w:firstLine="709"/>
        <w:jc w:val="both"/>
      </w:pPr>
      <w:r w:rsidRPr="00AA1BCC">
        <w:t>Понимание текста на этом уровне читательской культуры осуществляется поверхностно;</w:t>
      </w:r>
    </w:p>
    <w:p w:rsidR="00AF764D" w:rsidRPr="00AA1BCC" w:rsidRDefault="00AF764D" w:rsidP="00AF764D">
      <w:pPr>
        <w:pStyle w:val="a4"/>
        <w:ind w:left="993" w:right="123" w:firstLine="709"/>
        <w:jc w:val="both"/>
      </w:pPr>
      <w:r w:rsidRPr="00AA1BCC">
        <w:t>ученик знает формулировки теоретических понятий и может пользоваться ими при анализе произведения (например, может находить в тексте тропы, элементы композиции, признаки жанра), но не умеет пока делать «мостик» от этой информации к тематике, проблематике и авторской позиции.</w:t>
      </w:r>
    </w:p>
    <w:p w:rsidR="00AF764D" w:rsidRPr="00AA1BCC" w:rsidRDefault="00AF764D" w:rsidP="00AF764D">
      <w:pPr>
        <w:widowControl w:val="0"/>
        <w:tabs>
          <w:tab w:val="left" w:pos="0"/>
          <w:tab w:val="left" w:pos="2385"/>
        </w:tabs>
        <w:autoSpaceDE w:val="0"/>
        <w:autoSpaceDN w:val="0"/>
        <w:ind w:right="12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szCs w:val="24"/>
        </w:rPr>
        <w:t xml:space="preserve">           </w:t>
      </w:r>
      <w:proofErr w:type="gramStart"/>
      <w:r w:rsidRPr="00AA1BCC">
        <w:rPr>
          <w:rFonts w:ascii="Times New Roman" w:hAnsi="Times New Roman"/>
          <w:b/>
          <w:szCs w:val="24"/>
          <w:lang w:val="en-US"/>
        </w:rPr>
        <w:t>II</w:t>
      </w:r>
      <w:r w:rsidRPr="00AA1BCC">
        <w:rPr>
          <w:rFonts w:ascii="Times New Roman" w:hAnsi="Times New Roman"/>
          <w:b/>
          <w:szCs w:val="24"/>
        </w:rPr>
        <w:t xml:space="preserve"> уровень </w:t>
      </w:r>
      <w:r w:rsidRPr="00AA1BCC">
        <w:rPr>
          <w:rFonts w:ascii="Times New Roman" w:hAnsi="Times New Roman"/>
          <w:szCs w:val="24"/>
        </w:rPr>
        <w:t>определяется умением воспринимать произведение как художественное целое, концептуально осмыслять его в этой целостности, видеть воплощенный в нем авторский замысел.</w:t>
      </w:r>
      <w:proofErr w:type="gramEnd"/>
      <w:r w:rsidRPr="00AA1BCC">
        <w:rPr>
          <w:rFonts w:ascii="Times New Roman" w:hAnsi="Times New Roman"/>
          <w:szCs w:val="24"/>
        </w:rPr>
        <w:t xml:space="preserve"> Читатель, достигший этого уровня, </w:t>
      </w:r>
      <w:r w:rsidRPr="00AA1BCC">
        <w:rPr>
          <w:rFonts w:ascii="Times New Roman" w:hAnsi="Times New Roman"/>
          <w:spacing w:val="-3"/>
          <w:szCs w:val="24"/>
        </w:rPr>
        <w:t xml:space="preserve">сумеет </w:t>
      </w:r>
      <w:r w:rsidRPr="00AA1BCC">
        <w:rPr>
          <w:rFonts w:ascii="Times New Roman" w:hAnsi="Times New Roman"/>
          <w:szCs w:val="24"/>
        </w:rPr>
        <w:t xml:space="preserve">интерпретировать художественный смысл произведения, </w:t>
      </w:r>
      <w:r w:rsidRPr="00AA1BCC">
        <w:rPr>
          <w:rFonts w:ascii="Times New Roman" w:hAnsi="Times New Roman"/>
          <w:spacing w:val="-3"/>
          <w:szCs w:val="24"/>
        </w:rPr>
        <w:t xml:space="preserve">то </w:t>
      </w:r>
      <w:r w:rsidRPr="00AA1BCC">
        <w:rPr>
          <w:rFonts w:ascii="Times New Roman" w:hAnsi="Times New Roman"/>
          <w:szCs w:val="24"/>
        </w:rPr>
        <w:t>есть отвечать на</w:t>
      </w:r>
      <w:r w:rsidRPr="00AA1BCC">
        <w:rPr>
          <w:rFonts w:ascii="Times New Roman" w:hAnsi="Times New Roman"/>
          <w:spacing w:val="27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вопросы:</w:t>
      </w:r>
    </w:p>
    <w:p w:rsidR="00AF764D" w:rsidRPr="00AA1BCC" w:rsidRDefault="00AF764D" w:rsidP="00AF764D">
      <w:pPr>
        <w:pStyle w:val="a4"/>
        <w:ind w:left="709" w:right="123" w:firstLine="709"/>
        <w:jc w:val="both"/>
      </w:pPr>
      <w:r w:rsidRPr="00AA1BCC">
        <w:t>«Почему (с какой целью?) произведение построено так, а не иначе? Какой художественный эффект дало именно такое построение, какой вывод на основе именно такого построения мы можем сделать о тематике, проблематике и авторской позиции в данном конкретном произведении?».</w:t>
      </w:r>
    </w:p>
    <w:p w:rsidR="00AF764D" w:rsidRPr="00AA1BCC" w:rsidRDefault="00AF764D" w:rsidP="00AF764D">
      <w:pPr>
        <w:pStyle w:val="a4"/>
        <w:tabs>
          <w:tab w:val="left" w:pos="993"/>
        </w:tabs>
        <w:spacing w:before="66"/>
        <w:ind w:left="0" w:right="283" w:firstLine="709"/>
        <w:jc w:val="both"/>
      </w:pPr>
      <w:r w:rsidRPr="00AA1BCC">
        <w:t xml:space="preserve">К основным </w:t>
      </w:r>
      <w:r w:rsidRPr="00AA1BCC">
        <w:rPr>
          <w:b/>
        </w:rPr>
        <w:t>видам деятельности</w:t>
      </w:r>
      <w:r w:rsidRPr="00AA1BCC">
        <w:t>, позволяющим диагностировать возможности читателей, достигших III уровня, можно отнести устное или письменное истолкование художественных функций особенностей поэтики произведения, рассматриваемого в его целостности, а также истолкование смысла произведения как художественного целого; создание эссе, научно-исследовательских заметок (статьи), доклада на конференцию, рецензии, сценария и т.п.</w:t>
      </w:r>
    </w:p>
    <w:p w:rsidR="00AF764D" w:rsidRPr="00AA1BCC" w:rsidRDefault="00AF764D" w:rsidP="00AF764D">
      <w:pPr>
        <w:pStyle w:val="a4"/>
        <w:tabs>
          <w:tab w:val="left" w:pos="993"/>
        </w:tabs>
        <w:spacing w:before="66"/>
        <w:ind w:left="0" w:right="283" w:firstLine="0"/>
        <w:jc w:val="both"/>
      </w:pPr>
      <w:r w:rsidRPr="00AA1BCC">
        <w:t xml:space="preserve">Условно им соответствуют следующие типы диагностических </w:t>
      </w:r>
      <w:r w:rsidRPr="00AA1BCC">
        <w:rPr>
          <w:b/>
        </w:rPr>
        <w:t>заданий</w:t>
      </w:r>
      <w:r w:rsidRPr="00AA1BCC">
        <w:t>: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before="7"/>
        <w:ind w:left="993" w:right="1142" w:firstLine="709"/>
        <w:jc w:val="both"/>
        <w:rPr>
          <w:rFonts w:ascii="Times New Roman" w:hAnsi="Times New Roman"/>
          <w:szCs w:val="24"/>
        </w:rPr>
      </w:pPr>
      <w:proofErr w:type="gramStart"/>
      <w:r w:rsidRPr="00AA1BCC">
        <w:rPr>
          <w:rFonts w:ascii="Times New Roman" w:hAnsi="Times New Roman"/>
          <w:szCs w:val="24"/>
        </w:rPr>
        <w:t xml:space="preserve">выделите, определите, найдите, перечислите признаки, черты, повторяющиеся детали и </w:t>
      </w:r>
      <w:r w:rsidRPr="00AA1BCC">
        <w:rPr>
          <w:rFonts w:ascii="Times New Roman" w:hAnsi="Times New Roman"/>
          <w:spacing w:val="-3"/>
          <w:szCs w:val="24"/>
        </w:rPr>
        <w:t>т.</w:t>
      </w:r>
      <w:r w:rsidRPr="00AA1BCC">
        <w:rPr>
          <w:rFonts w:ascii="Times New Roman" w:hAnsi="Times New Roman"/>
          <w:spacing w:val="8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п.</w:t>
      </w:r>
      <w:proofErr w:type="gramEnd"/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ind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определите художественную функцию той или иной детали, приема и т.</w:t>
      </w:r>
      <w:r w:rsidRPr="00AA1BCC">
        <w:rPr>
          <w:rFonts w:ascii="Times New Roman" w:hAnsi="Times New Roman"/>
          <w:spacing w:val="-11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п.;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ind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определите позицию автора и способы ее</w:t>
      </w:r>
      <w:r w:rsidRPr="00AA1BCC">
        <w:rPr>
          <w:rFonts w:ascii="Times New Roman" w:hAnsi="Times New Roman"/>
          <w:spacing w:val="-8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выражения;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ind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проинтерпретируйте выбранный фрагмент</w:t>
      </w:r>
      <w:r w:rsidRPr="00AA1BCC">
        <w:rPr>
          <w:rFonts w:ascii="Times New Roman" w:hAnsi="Times New Roman"/>
          <w:spacing w:val="-4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произведения;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before="4"/>
        <w:ind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объясните (устно, письменно) смысл названия</w:t>
      </w:r>
      <w:r w:rsidRPr="00AA1BCC">
        <w:rPr>
          <w:rFonts w:ascii="Times New Roman" w:hAnsi="Times New Roman"/>
          <w:spacing w:val="-5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произведения;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before="1"/>
        <w:ind w:right="1143"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озаглавьте предложенный текст (в </w:t>
      </w:r>
      <w:r w:rsidRPr="00AA1BCC">
        <w:rPr>
          <w:rFonts w:ascii="Times New Roman" w:hAnsi="Times New Roman"/>
          <w:spacing w:val="-3"/>
          <w:szCs w:val="24"/>
        </w:rPr>
        <w:t xml:space="preserve">случае </w:t>
      </w:r>
      <w:r w:rsidRPr="00AA1BCC">
        <w:rPr>
          <w:rFonts w:ascii="Times New Roman" w:hAnsi="Times New Roman"/>
          <w:szCs w:val="24"/>
        </w:rPr>
        <w:t>если у литературного произведения нет заглавия);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ind w:firstLine="70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напишите</w:t>
      </w:r>
      <w:r w:rsidRPr="00AA1BCC">
        <w:rPr>
          <w:rFonts w:ascii="Times New Roman" w:hAnsi="Times New Roman"/>
          <w:spacing w:val="-4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сочинение-интерпретацию;</w:t>
      </w:r>
    </w:p>
    <w:p w:rsidR="00AF764D" w:rsidRPr="00AA1BCC" w:rsidRDefault="00AF764D" w:rsidP="00AF764D">
      <w:pPr>
        <w:pStyle w:val="a3"/>
        <w:widowControl w:val="0"/>
        <w:numPr>
          <w:ilvl w:val="0"/>
          <w:numId w:val="1"/>
        </w:numPr>
        <w:tabs>
          <w:tab w:val="left" w:pos="1962"/>
          <w:tab w:val="left" w:pos="1963"/>
        </w:tabs>
        <w:autoSpaceDE w:val="0"/>
        <w:autoSpaceDN w:val="0"/>
        <w:spacing w:before="2"/>
        <w:ind w:left="142" w:right="1137" w:firstLine="225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напишите рецензию на произведение, не </w:t>
      </w:r>
      <w:r w:rsidRPr="00AA1BCC">
        <w:rPr>
          <w:rFonts w:ascii="Times New Roman" w:hAnsi="Times New Roman"/>
          <w:szCs w:val="24"/>
        </w:rPr>
        <w:lastRenderedPageBreak/>
        <w:t>изучавшееся на уроках литературы. Понимание текста на этом уровне читательской культуры осуществляется</w:t>
      </w:r>
      <w:r w:rsidRPr="00AA1BCC">
        <w:rPr>
          <w:rFonts w:ascii="Times New Roman" w:hAnsi="Times New Roman"/>
          <w:spacing w:val="-29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на основе</w:t>
      </w:r>
    </w:p>
    <w:p w:rsidR="00AF764D" w:rsidRPr="00AA1BCC" w:rsidRDefault="00AF764D" w:rsidP="00AF764D">
      <w:pPr>
        <w:pStyle w:val="a4"/>
        <w:tabs>
          <w:tab w:val="left" w:pos="4052"/>
          <w:tab w:val="left" w:pos="6081"/>
          <w:tab w:val="left" w:pos="6983"/>
          <w:tab w:val="left" w:pos="7578"/>
          <w:tab w:val="left" w:pos="8628"/>
        </w:tabs>
        <w:spacing w:before="5"/>
        <w:ind w:left="142" w:right="1137" w:firstLine="709"/>
        <w:jc w:val="both"/>
      </w:pPr>
      <w:r w:rsidRPr="00AA1BCC">
        <w:t xml:space="preserve">«распаковки» смыслов художественного текста как дважды </w:t>
      </w:r>
      <w:r w:rsidRPr="00AA1BCC">
        <w:rPr>
          <w:spacing w:val="-1"/>
        </w:rPr>
        <w:t xml:space="preserve">«закодированного» </w:t>
      </w:r>
      <w:r w:rsidRPr="00AA1BCC">
        <w:t>(естественным языком и специфическими художественными</w:t>
      </w:r>
      <w:r w:rsidRPr="00AA1BCC">
        <w:rPr>
          <w:spacing w:val="-4"/>
        </w:rPr>
        <w:t xml:space="preserve"> </w:t>
      </w:r>
      <w:r w:rsidRPr="00AA1BCC">
        <w:t>средствами).</w:t>
      </w:r>
    </w:p>
    <w:p w:rsidR="00AF764D" w:rsidRPr="00AA1BCC" w:rsidRDefault="00AF764D" w:rsidP="00AF764D">
      <w:pPr>
        <w:pStyle w:val="a4"/>
        <w:spacing w:before="4"/>
        <w:ind w:left="142" w:right="408" w:firstLine="142"/>
        <w:jc w:val="both"/>
      </w:pPr>
      <w:r w:rsidRPr="00AA1BCC">
        <w:t xml:space="preserve">      </w:t>
      </w:r>
      <w:proofErr w:type="gramStart"/>
      <w:r w:rsidRPr="00AA1BCC">
        <w:t xml:space="preserve">Разумеется, ни один из перечисленных уровней читательской культуры не реализуется в чистом виде, тем не менее, условно можно считать, что читательское развитие школьников, обучающихся в </w:t>
      </w:r>
      <w:r w:rsidRPr="00AA1BCC">
        <w:rPr>
          <w:b/>
        </w:rPr>
        <w:t>5</w:t>
      </w:r>
      <w:r w:rsidRPr="00AA1BCC">
        <w:t>-</w:t>
      </w:r>
      <w:r w:rsidRPr="00AA1BCC">
        <w:rPr>
          <w:b/>
        </w:rPr>
        <w:t>6 классах</w:t>
      </w:r>
      <w:r w:rsidRPr="00AA1BCC">
        <w:t xml:space="preserve">, соответствует </w:t>
      </w:r>
      <w:r w:rsidRPr="00AA1BCC">
        <w:rPr>
          <w:b/>
        </w:rPr>
        <w:t>первому уровню</w:t>
      </w:r>
      <w:r w:rsidRPr="00AA1BCC">
        <w:t>; в процессе литературного образования учеников 7-8 классов формируется второй ее уровень; читательская культура учеников 9 класса характеризуется появлением элементов третьего уровня.</w:t>
      </w:r>
      <w:proofErr w:type="gramEnd"/>
      <w:r w:rsidRPr="00AA1BCC">
        <w:t xml:space="preserve"> Это следует иметь в виду при осуществлении в литературном образовании </w:t>
      </w:r>
      <w:proofErr w:type="spellStart"/>
      <w:r w:rsidRPr="00AA1BCC">
        <w:t>разноуровневого</w:t>
      </w:r>
      <w:proofErr w:type="spellEnd"/>
      <w:r w:rsidRPr="00AA1BCC">
        <w:t xml:space="preserve"> подхода к обучению, а также при проверке качества его результатов.</w:t>
      </w:r>
    </w:p>
    <w:p w:rsidR="00296736" w:rsidRPr="00AA1BCC" w:rsidRDefault="00AF764D" w:rsidP="00AF764D">
      <w:pPr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Успешное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освоение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видов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учебной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деятельности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соответствующей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разным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уровням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читательской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культуры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способность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демонстрировать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их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во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время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экзаменационных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испытаний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pacing w:val="-3"/>
          <w:szCs w:val="24"/>
        </w:rPr>
        <w:t>служат</w:t>
      </w:r>
      <w:r w:rsidRPr="00AA1BCC">
        <w:rPr>
          <w:rFonts w:ascii="Juice ITC" w:hAnsi="Juice ITC" w:cs="Juice ITC"/>
          <w:spacing w:val="-3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критериями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для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определения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степени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подготовленности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обучающихся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основной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школы</w:t>
      </w:r>
      <w:r w:rsidRPr="00AA1BCC">
        <w:rPr>
          <w:rFonts w:ascii="Juice ITC" w:hAnsi="Juice ITC" w:cs="Juice ITC"/>
          <w:szCs w:val="24"/>
        </w:rPr>
        <w:t xml:space="preserve">. </w:t>
      </w:r>
      <w:r w:rsidRPr="00AA1BCC">
        <w:rPr>
          <w:rFonts w:ascii="Times New Roman" w:hAnsi="Times New Roman"/>
          <w:szCs w:val="24"/>
        </w:rPr>
        <w:t>Определяя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степень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подготовленности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следует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pacing w:val="-3"/>
          <w:szCs w:val="24"/>
        </w:rPr>
        <w:t>учесть</w:t>
      </w:r>
      <w:r w:rsidRPr="00AA1BCC">
        <w:rPr>
          <w:rFonts w:ascii="Juice ITC" w:hAnsi="Juice ITC" w:cs="Juice ITC"/>
          <w:spacing w:val="-3"/>
          <w:szCs w:val="24"/>
        </w:rPr>
        <w:t xml:space="preserve">  </w:t>
      </w:r>
      <w:r w:rsidRPr="00AA1BCC">
        <w:rPr>
          <w:rFonts w:ascii="Times New Roman" w:hAnsi="Times New Roman"/>
          <w:szCs w:val="24"/>
        </w:rPr>
        <w:t>условный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характер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соотнесения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описанных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заданий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разных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уровней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читательской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культуры</w:t>
      </w:r>
      <w:r w:rsidRPr="00AA1BCC">
        <w:rPr>
          <w:rFonts w:ascii="Juice ITC" w:hAnsi="Juice ITC" w:cs="Juice ITC"/>
          <w:szCs w:val="24"/>
        </w:rPr>
        <w:t xml:space="preserve">. </w:t>
      </w:r>
      <w:r w:rsidRPr="00AA1BCC">
        <w:rPr>
          <w:rFonts w:ascii="Times New Roman" w:hAnsi="Times New Roman"/>
          <w:szCs w:val="24"/>
        </w:rPr>
        <w:t>Показателем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достигнутых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школьником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результатов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является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не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столько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характер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заданий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сколько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b/>
          <w:szCs w:val="24"/>
        </w:rPr>
        <w:t>качество</w:t>
      </w:r>
      <w:r w:rsidRPr="00AA1BCC">
        <w:rPr>
          <w:rFonts w:ascii="Juice ITC" w:hAnsi="Juice ITC" w:cs="Juice ITC"/>
          <w:b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их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выполнения</w:t>
      </w:r>
      <w:r w:rsidRPr="00AA1BCC">
        <w:rPr>
          <w:rFonts w:ascii="Juice ITC" w:hAnsi="Juice ITC" w:cs="Juice ITC"/>
          <w:szCs w:val="24"/>
        </w:rPr>
        <w:t xml:space="preserve">. </w:t>
      </w:r>
      <w:proofErr w:type="gramStart"/>
      <w:r w:rsidRPr="00AA1BCC">
        <w:rPr>
          <w:rFonts w:ascii="Times New Roman" w:hAnsi="Times New Roman"/>
          <w:szCs w:val="24"/>
        </w:rPr>
        <w:t>Учитель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может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давать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одни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те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же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задания</w:t>
      </w:r>
      <w:r w:rsidRPr="00AA1BCC">
        <w:rPr>
          <w:rFonts w:ascii="Juice ITC" w:hAnsi="Juice ITC" w:cs="Juice ITC"/>
          <w:szCs w:val="24"/>
        </w:rPr>
        <w:t xml:space="preserve"> (</w:t>
      </w:r>
      <w:r w:rsidRPr="00AA1BCC">
        <w:rPr>
          <w:rFonts w:ascii="Times New Roman" w:hAnsi="Times New Roman"/>
          <w:szCs w:val="24"/>
        </w:rPr>
        <w:t>определите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тематику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проблематику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позицию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автора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докажите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своё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мнение</w:t>
      </w:r>
      <w:r w:rsidRPr="00AA1BCC">
        <w:rPr>
          <w:rFonts w:ascii="Juice ITC" w:hAnsi="Juice ITC" w:cs="Juice ITC"/>
          <w:szCs w:val="24"/>
        </w:rPr>
        <w:t xml:space="preserve">)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в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зависимости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от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того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какие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именно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доказательства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приводит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ученик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определяет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уровень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читательской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культуры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выстраивает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уроки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так</w:t>
      </w:r>
      <w:r w:rsidRPr="00AA1BCC">
        <w:rPr>
          <w:rFonts w:ascii="Juice ITC" w:hAnsi="Juice ITC" w:cs="Juice ITC"/>
          <w:szCs w:val="24"/>
        </w:rPr>
        <w:t xml:space="preserve">, </w:t>
      </w:r>
      <w:r w:rsidRPr="00AA1BCC">
        <w:rPr>
          <w:rFonts w:ascii="Times New Roman" w:hAnsi="Times New Roman"/>
          <w:szCs w:val="24"/>
        </w:rPr>
        <w:t>чтобы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перевести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ученика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на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более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высокий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для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него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уровень</w:t>
      </w:r>
      <w:r w:rsidRPr="00AA1BCC">
        <w:rPr>
          <w:rFonts w:ascii="Juice ITC" w:hAnsi="Juice ITC" w:cs="Juice ITC"/>
          <w:szCs w:val="24"/>
        </w:rPr>
        <w:t xml:space="preserve"> (</w:t>
      </w:r>
      <w:r w:rsidRPr="00AA1BCC">
        <w:rPr>
          <w:rFonts w:ascii="Times New Roman" w:hAnsi="Times New Roman"/>
          <w:szCs w:val="24"/>
        </w:rPr>
        <w:t>работает</w:t>
      </w:r>
      <w:r w:rsidRPr="00AA1BCC">
        <w:rPr>
          <w:rFonts w:ascii="Juice ITC" w:hAnsi="Juice ITC" w:cs="Juice ITC"/>
          <w:szCs w:val="24"/>
        </w:rPr>
        <w:t xml:space="preserve"> </w:t>
      </w:r>
      <w:r w:rsidRPr="00AA1BCC">
        <w:rPr>
          <w:rFonts w:ascii="Times New Roman" w:hAnsi="Times New Roman"/>
          <w:szCs w:val="24"/>
        </w:rPr>
        <w:t>в</w:t>
      </w:r>
      <w:r w:rsidRPr="00AA1BCC">
        <w:rPr>
          <w:rFonts w:ascii="Juice ITC" w:hAnsi="Juice ITC" w:cs="Juice ITC"/>
          <w:szCs w:val="24"/>
        </w:rPr>
        <w:t xml:space="preserve"> «</w:t>
      </w:r>
      <w:r w:rsidRPr="00AA1BCC">
        <w:rPr>
          <w:rFonts w:ascii="Times New Roman" w:hAnsi="Times New Roman"/>
          <w:szCs w:val="24"/>
        </w:rPr>
        <w:t>зоне</w:t>
      </w:r>
      <w:proofErr w:type="gramEnd"/>
    </w:p>
    <w:p w:rsidR="00296736" w:rsidRPr="00AA1BCC" w:rsidRDefault="00296736" w:rsidP="00296736">
      <w:pPr>
        <w:autoSpaceDE w:val="0"/>
        <w:contextualSpacing/>
        <w:jc w:val="center"/>
        <w:rPr>
          <w:rFonts w:ascii="Times New Roman" w:hAnsi="Times New Roman"/>
          <w:spacing w:val="-2"/>
          <w:szCs w:val="24"/>
        </w:rPr>
      </w:pPr>
    </w:p>
    <w:p w:rsidR="005E49EB" w:rsidRPr="00AA1BCC" w:rsidRDefault="005E49EB" w:rsidP="00AF764D">
      <w:pPr>
        <w:jc w:val="center"/>
        <w:rPr>
          <w:rFonts w:ascii="Times New Roman" w:hAnsi="Times New Roman"/>
          <w:b/>
          <w:szCs w:val="24"/>
        </w:rPr>
      </w:pPr>
    </w:p>
    <w:p w:rsidR="005E49EB" w:rsidRPr="00AA1BCC" w:rsidRDefault="005E49EB" w:rsidP="00AF764D">
      <w:pPr>
        <w:jc w:val="center"/>
        <w:rPr>
          <w:rFonts w:ascii="Times New Roman" w:hAnsi="Times New Roman"/>
          <w:b/>
          <w:szCs w:val="24"/>
        </w:rPr>
      </w:pPr>
    </w:p>
    <w:p w:rsidR="005E49EB" w:rsidRPr="00AA1BCC" w:rsidRDefault="005E49EB" w:rsidP="00AF764D">
      <w:pPr>
        <w:jc w:val="center"/>
        <w:rPr>
          <w:rFonts w:ascii="Times New Roman" w:hAnsi="Times New Roman"/>
          <w:b/>
          <w:szCs w:val="24"/>
        </w:rPr>
      </w:pPr>
    </w:p>
    <w:p w:rsidR="00AF764D" w:rsidRPr="00AA1BCC" w:rsidRDefault="005E49EB" w:rsidP="00AF764D">
      <w:pPr>
        <w:jc w:val="center"/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>ТЕМАТИЧЕСКИЙ ПЛАН</w:t>
      </w:r>
    </w:p>
    <w:p w:rsidR="00AF764D" w:rsidRPr="00AA1BCC" w:rsidRDefault="00AF764D" w:rsidP="00AF764D">
      <w:pPr>
        <w:jc w:val="both"/>
        <w:rPr>
          <w:rFonts w:ascii="Times New Roman" w:hAnsi="Times New Roman"/>
          <w:b/>
          <w:szCs w:val="24"/>
        </w:rPr>
      </w:pPr>
    </w:p>
    <w:tbl>
      <w:tblPr>
        <w:tblW w:w="0" w:type="auto"/>
        <w:jc w:val="center"/>
        <w:tblInd w:w="609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644"/>
        <w:gridCol w:w="5378"/>
        <w:gridCol w:w="1237"/>
        <w:gridCol w:w="1415"/>
      </w:tblGrid>
      <w:tr w:rsidR="00AF764D" w:rsidRPr="00AA1BCC" w:rsidTr="00AF764D">
        <w:trPr>
          <w:trHeight w:val="300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Тема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Кол-во час.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 xml:space="preserve">  Из них</w:t>
            </w:r>
          </w:p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proofErr w:type="spellStart"/>
            <w:r w:rsidRPr="00AA1BCC">
              <w:rPr>
                <w:rFonts w:ascii="Times New Roman" w:hAnsi="Times New Roman"/>
                <w:szCs w:val="24"/>
              </w:rPr>
              <w:t>Вн.чт</w:t>
            </w:r>
            <w:proofErr w:type="spellEnd"/>
            <w:r w:rsidRPr="00AA1BCC">
              <w:rPr>
                <w:rFonts w:ascii="Times New Roman" w:hAnsi="Times New Roman"/>
                <w:szCs w:val="24"/>
              </w:rPr>
              <w:t>./РР</w:t>
            </w:r>
          </w:p>
        </w:tc>
      </w:tr>
      <w:tr w:rsidR="00AF764D" w:rsidRPr="00AA1BCC" w:rsidTr="00AF764D">
        <w:trPr>
          <w:trHeight w:val="330"/>
          <w:jc w:val="center"/>
        </w:trPr>
        <w:tc>
          <w:tcPr>
            <w:tcW w:w="65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Введение.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AF764D" w:rsidRPr="00AA1BCC" w:rsidTr="00AF764D">
        <w:trPr>
          <w:trHeight w:val="446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  <w:r w:rsidRPr="00AA1BCC">
              <w:rPr>
                <w:rFonts w:ascii="Times New Roman" w:hAnsi="Times New Roman"/>
                <w:bCs/>
                <w:szCs w:val="24"/>
              </w:rPr>
              <w:t>Устное народное творчество</w:t>
            </w:r>
          </w:p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1/1</w:t>
            </w:r>
          </w:p>
        </w:tc>
      </w:tr>
      <w:tr w:rsidR="00AF764D" w:rsidRPr="00AA1BCC" w:rsidTr="00AF764D">
        <w:trPr>
          <w:trHeight w:val="446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Древнерусская литература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0/1</w:t>
            </w:r>
          </w:p>
        </w:tc>
      </w:tr>
      <w:tr w:rsidR="00AF764D" w:rsidRPr="00AA1BCC" w:rsidTr="00AF764D">
        <w:trPr>
          <w:trHeight w:val="446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  <w:r w:rsidRPr="00AA1BCC">
              <w:rPr>
                <w:rFonts w:ascii="Times New Roman" w:hAnsi="Times New Roman"/>
                <w:bCs/>
                <w:szCs w:val="24"/>
              </w:rPr>
              <w:t xml:space="preserve">Из русской литературы </w:t>
            </w:r>
            <w:r w:rsidRPr="00AA1BCC">
              <w:rPr>
                <w:rFonts w:ascii="Times New Roman" w:hAnsi="Times New Roman"/>
                <w:bCs/>
                <w:szCs w:val="24"/>
                <w:lang w:val="en-US"/>
              </w:rPr>
              <w:t>XVIII</w:t>
            </w:r>
            <w:r w:rsidRPr="00AA1BCC">
              <w:rPr>
                <w:rFonts w:ascii="Times New Roman" w:hAnsi="Times New Roman"/>
                <w:bCs/>
                <w:szCs w:val="24"/>
              </w:rPr>
              <w:t xml:space="preserve"> века</w:t>
            </w:r>
          </w:p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</w:tr>
      <w:tr w:rsidR="00AF764D" w:rsidRPr="00AA1BCC" w:rsidTr="00AF764D">
        <w:trPr>
          <w:trHeight w:val="446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 xml:space="preserve">Из русской литературы 19 века 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29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4/4</w:t>
            </w:r>
          </w:p>
        </w:tc>
      </w:tr>
      <w:tr w:rsidR="00AF764D" w:rsidRPr="00AA1BCC" w:rsidTr="00AF764D">
        <w:trPr>
          <w:trHeight w:val="467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6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  <w:r w:rsidRPr="00AA1BCC">
              <w:rPr>
                <w:rFonts w:ascii="Times New Roman" w:hAnsi="Times New Roman"/>
                <w:bCs/>
                <w:szCs w:val="24"/>
              </w:rPr>
              <w:t xml:space="preserve">Русская литература </w:t>
            </w:r>
            <w:r w:rsidRPr="00AA1BCC">
              <w:rPr>
                <w:rFonts w:ascii="Times New Roman" w:hAnsi="Times New Roman"/>
                <w:bCs/>
                <w:szCs w:val="24"/>
                <w:lang w:val="en-US"/>
              </w:rPr>
              <w:t>XX</w:t>
            </w:r>
            <w:r w:rsidRPr="00AA1BCC">
              <w:rPr>
                <w:rFonts w:ascii="Times New Roman" w:hAnsi="Times New Roman"/>
                <w:bCs/>
                <w:szCs w:val="24"/>
              </w:rPr>
              <w:t xml:space="preserve"> века</w:t>
            </w:r>
          </w:p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24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4/2</w:t>
            </w:r>
          </w:p>
        </w:tc>
      </w:tr>
      <w:tr w:rsidR="00AF764D" w:rsidRPr="00AA1BCC" w:rsidTr="00AF764D">
        <w:trPr>
          <w:trHeight w:val="617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7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  <w:r w:rsidRPr="00AA1BCC">
              <w:rPr>
                <w:rFonts w:ascii="Times New Roman" w:hAnsi="Times New Roman"/>
                <w:bCs/>
                <w:szCs w:val="24"/>
              </w:rPr>
              <w:t>Из литературы народов России</w:t>
            </w:r>
          </w:p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  <w:r w:rsidRPr="00AA1BCC">
              <w:rPr>
                <w:rFonts w:ascii="Times New Roman" w:hAnsi="Times New Roman"/>
                <w:bCs/>
                <w:szCs w:val="24"/>
              </w:rPr>
              <w:t>Зарубежная литература</w:t>
            </w:r>
          </w:p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</w:tr>
      <w:tr w:rsidR="00AF764D" w:rsidRPr="00AA1BCC" w:rsidTr="00AF764D">
        <w:trPr>
          <w:trHeight w:val="467"/>
          <w:jc w:val="center"/>
        </w:trPr>
        <w:tc>
          <w:tcPr>
            <w:tcW w:w="6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8</w:t>
            </w:r>
          </w:p>
        </w:tc>
        <w:tc>
          <w:tcPr>
            <w:tcW w:w="56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bCs/>
                <w:szCs w:val="24"/>
              </w:rPr>
            </w:pPr>
            <w:r w:rsidRPr="00AA1BCC">
              <w:rPr>
                <w:rFonts w:ascii="Times New Roman" w:hAnsi="Times New Roman"/>
                <w:bCs/>
                <w:szCs w:val="24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both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 xml:space="preserve"> 68</w:t>
            </w:r>
          </w:p>
        </w:tc>
        <w:tc>
          <w:tcPr>
            <w:tcW w:w="1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AF764D" w:rsidRPr="00AA1BCC" w:rsidRDefault="00AF764D" w:rsidP="00AF764D">
            <w:pPr>
              <w:jc w:val="center"/>
              <w:rPr>
                <w:rFonts w:ascii="Times New Roman" w:hAnsi="Times New Roman"/>
                <w:szCs w:val="24"/>
              </w:rPr>
            </w:pPr>
            <w:r w:rsidRPr="00AA1BCC">
              <w:rPr>
                <w:rFonts w:ascii="Times New Roman" w:hAnsi="Times New Roman"/>
                <w:szCs w:val="24"/>
              </w:rPr>
              <w:t>9/8</w:t>
            </w:r>
          </w:p>
        </w:tc>
      </w:tr>
    </w:tbl>
    <w:p w:rsidR="00AF764D" w:rsidRPr="00AA1BCC" w:rsidRDefault="00AF764D" w:rsidP="00AF764D">
      <w:pPr>
        <w:jc w:val="both"/>
        <w:rPr>
          <w:rFonts w:ascii="Times New Roman" w:hAnsi="Times New Roman"/>
          <w:b/>
          <w:szCs w:val="24"/>
        </w:rPr>
      </w:pPr>
    </w:p>
    <w:p w:rsidR="00AF764D" w:rsidRPr="00AA1BCC" w:rsidRDefault="00AF764D" w:rsidP="00AF764D">
      <w:pPr>
        <w:shd w:val="clear" w:color="auto" w:fill="FFFFFF"/>
        <w:spacing w:before="192"/>
        <w:jc w:val="center"/>
        <w:rPr>
          <w:rFonts w:ascii="Times New Roman" w:hAnsi="Times New Roman"/>
          <w:b/>
          <w:bCs/>
          <w:color w:val="000000"/>
          <w:szCs w:val="24"/>
        </w:rPr>
      </w:pPr>
    </w:p>
    <w:p w:rsidR="00AF764D" w:rsidRPr="00AA1BCC" w:rsidRDefault="005E49EB" w:rsidP="00AF764D">
      <w:pPr>
        <w:shd w:val="clear" w:color="auto" w:fill="FFFFFF"/>
        <w:spacing w:before="192"/>
        <w:jc w:val="center"/>
        <w:rPr>
          <w:rFonts w:ascii="Times New Roman" w:hAnsi="Times New Roman"/>
          <w:b/>
          <w:bCs/>
          <w:color w:val="000000"/>
          <w:szCs w:val="24"/>
        </w:rPr>
      </w:pPr>
      <w:r w:rsidRPr="00AA1BCC">
        <w:rPr>
          <w:rFonts w:ascii="Times New Roman" w:hAnsi="Times New Roman"/>
          <w:b/>
          <w:bCs/>
          <w:color w:val="000000"/>
          <w:szCs w:val="24"/>
        </w:rPr>
        <w:t>СОДЕРЖАНИЕ ТЕМ УЧЕБНОГО КУРСА</w:t>
      </w:r>
    </w:p>
    <w:p w:rsidR="00AF764D" w:rsidRPr="00AA1BCC" w:rsidRDefault="00AF764D" w:rsidP="00AF764D">
      <w:pPr>
        <w:shd w:val="clear" w:color="auto" w:fill="FFFFFF"/>
        <w:spacing w:before="192"/>
        <w:jc w:val="center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zCs w:val="24"/>
        </w:rPr>
        <w:t>Введение (1 ч.)</w:t>
      </w:r>
    </w:p>
    <w:p w:rsidR="00AF764D" w:rsidRPr="00AA1BCC" w:rsidRDefault="00AF764D" w:rsidP="00AF764D">
      <w:pPr>
        <w:jc w:val="both"/>
        <w:rPr>
          <w:rFonts w:ascii="Times New Roman" w:hAnsi="Times New Roman"/>
          <w:color w:val="000000"/>
          <w:szCs w:val="24"/>
        </w:rPr>
      </w:pPr>
      <w:r w:rsidRPr="00AA1BCC">
        <w:rPr>
          <w:rFonts w:ascii="Times New Roman" w:hAnsi="Times New Roman"/>
          <w:color w:val="000000"/>
          <w:spacing w:val="-4"/>
          <w:szCs w:val="24"/>
        </w:rPr>
        <w:lastRenderedPageBreak/>
        <w:t>Изображение человека как важнейшая идейно-нравст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  <w:t>венная проблема литературы. Взаимосвязь характеров и обстоятельств в художественном произведении. Труд пи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  <w:t xml:space="preserve">сателя, его позиция, отношение к несовершенству мира и </w:t>
      </w:r>
      <w:r w:rsidRPr="00AA1BCC">
        <w:rPr>
          <w:rFonts w:ascii="Times New Roman" w:hAnsi="Times New Roman"/>
          <w:color w:val="000000"/>
          <w:szCs w:val="24"/>
        </w:rPr>
        <w:t>стремление к нравственному и эстетическому идеалу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b/>
          <w:bCs/>
          <w:color w:val="000000"/>
          <w:spacing w:val="6"/>
          <w:szCs w:val="24"/>
        </w:rPr>
      </w:pPr>
    </w:p>
    <w:p w:rsidR="00AF764D" w:rsidRPr="00AA1BCC" w:rsidRDefault="00AF764D" w:rsidP="00AF764D">
      <w:pPr>
        <w:shd w:val="clear" w:color="auto" w:fill="FFFFFF"/>
        <w:jc w:val="center"/>
        <w:rPr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6"/>
          <w:szCs w:val="24"/>
        </w:rPr>
        <w:t>УСТНОЕ НАРОДНОЕ ТВОРЧЕСТВО</w:t>
      </w:r>
      <w:r w:rsidRPr="00AA1BCC">
        <w:rPr>
          <w:szCs w:val="24"/>
        </w:rPr>
        <w:t xml:space="preserve"> </w:t>
      </w:r>
      <w:r w:rsidRPr="00AA1BCC">
        <w:rPr>
          <w:rFonts w:ascii="Times New Roman" w:hAnsi="Times New Roman"/>
          <w:b/>
          <w:szCs w:val="24"/>
        </w:rPr>
        <w:t>(5 ч.)</w:t>
      </w:r>
    </w:p>
    <w:p w:rsidR="00AF764D" w:rsidRPr="00AA1BCC" w:rsidRDefault="00AF764D" w:rsidP="00AF764D">
      <w:pPr>
        <w:shd w:val="clear" w:color="auto" w:fill="FFFFFF"/>
        <w:rPr>
          <w:rFonts w:ascii="Times New Roman" w:hAnsi="Times New Roman"/>
          <w:b/>
          <w:bCs/>
          <w:color w:val="000000"/>
          <w:spacing w:val="6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6"/>
          <w:szCs w:val="24"/>
        </w:rPr>
        <w:t xml:space="preserve">Предания. </w:t>
      </w:r>
      <w:r w:rsidRPr="00AA1BCC">
        <w:rPr>
          <w:rFonts w:ascii="Times New Roman" w:hAnsi="Times New Roman"/>
          <w:bCs/>
          <w:color w:val="000000"/>
          <w:spacing w:val="6"/>
          <w:szCs w:val="24"/>
        </w:rPr>
        <w:t xml:space="preserve">Поэтическая автобиография народа. Устный рассказ об исторических событиях. </w:t>
      </w:r>
      <w:r w:rsidRPr="00AA1BCC">
        <w:rPr>
          <w:rFonts w:ascii="Times New Roman" w:hAnsi="Times New Roman"/>
          <w:b/>
          <w:bCs/>
          <w:color w:val="000000"/>
          <w:spacing w:val="6"/>
          <w:szCs w:val="24"/>
        </w:rPr>
        <w:t>«Воцарение Ивана Грозного», «Сороки-Ведьмы», «Петр и плотник».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6"/>
          <w:szCs w:val="24"/>
        </w:rPr>
        <w:t xml:space="preserve">Былины. </w:t>
      </w:r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>«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>Вольга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 </w:t>
      </w:r>
      <w:r w:rsidRPr="00AA1BCC">
        <w:rPr>
          <w:rFonts w:ascii="Times New Roman" w:hAnsi="Times New Roman"/>
          <w:b/>
          <w:bCs/>
          <w:color w:val="000000"/>
          <w:spacing w:val="-6"/>
          <w:szCs w:val="24"/>
        </w:rPr>
        <w:t xml:space="preserve">и </w:t>
      </w:r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Микула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>Селянинович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». </w:t>
      </w:r>
      <w:r w:rsidRPr="00AA1BCC">
        <w:rPr>
          <w:rFonts w:ascii="Times New Roman" w:hAnsi="Times New Roman"/>
          <w:b/>
          <w:bCs/>
          <w:color w:val="000000"/>
          <w:spacing w:val="-4"/>
          <w:szCs w:val="24"/>
        </w:rPr>
        <w:t xml:space="preserve">Киевский цикл былин. </w:t>
      </w:r>
      <w:r w:rsidRPr="00AA1BCC">
        <w:rPr>
          <w:rFonts w:ascii="Times New Roman" w:hAnsi="Times New Roman"/>
          <w:b/>
          <w:bCs/>
          <w:color w:val="000000"/>
          <w:spacing w:val="-6"/>
          <w:szCs w:val="24"/>
        </w:rPr>
        <w:t>Вопло</w:t>
      </w:r>
      <w:r w:rsidRPr="00AA1BCC">
        <w:rPr>
          <w:rFonts w:ascii="Times New Roman" w:hAnsi="Times New Roman"/>
          <w:b/>
          <w:bCs/>
          <w:color w:val="000000"/>
          <w:spacing w:val="-6"/>
          <w:szCs w:val="24"/>
        </w:rPr>
        <w:softHyphen/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щение </w:t>
      </w:r>
      <w:r w:rsidRPr="00AA1BCC">
        <w:rPr>
          <w:rFonts w:ascii="Times New Roman" w:hAnsi="Times New Roman"/>
          <w:color w:val="000000"/>
          <w:spacing w:val="-3"/>
          <w:szCs w:val="24"/>
        </w:rPr>
        <w:t xml:space="preserve">в былине нравственных свойств русского народа, </w:t>
      </w:r>
      <w:r w:rsidRPr="00AA1BCC">
        <w:rPr>
          <w:rFonts w:ascii="Times New Roman" w:hAnsi="Times New Roman"/>
          <w:color w:val="000000"/>
          <w:spacing w:val="-4"/>
          <w:szCs w:val="24"/>
        </w:rPr>
        <w:t xml:space="preserve">прославление мирного труда. </w:t>
      </w:r>
      <w:proofErr w:type="gramStart"/>
      <w:r w:rsidRPr="00AA1BCC">
        <w:rPr>
          <w:rFonts w:ascii="Times New Roman" w:hAnsi="Times New Roman"/>
          <w:color w:val="000000"/>
          <w:spacing w:val="-4"/>
          <w:szCs w:val="24"/>
        </w:rPr>
        <w:t xml:space="preserve">Микула — носитель лучших </w:t>
      </w:r>
      <w:r w:rsidRPr="00AA1BCC">
        <w:rPr>
          <w:rFonts w:ascii="Times New Roman" w:hAnsi="Times New Roman"/>
          <w:color w:val="000000"/>
          <w:spacing w:val="-3"/>
          <w:szCs w:val="24"/>
        </w:rPr>
        <w:t xml:space="preserve">человеческих качеств (трудолюбие, мастерство, чувство </w:t>
      </w:r>
      <w:r w:rsidRPr="00AA1BCC">
        <w:rPr>
          <w:rFonts w:ascii="Times New Roman" w:hAnsi="Times New Roman"/>
          <w:color w:val="000000"/>
          <w:spacing w:val="-1"/>
          <w:szCs w:val="24"/>
        </w:rPr>
        <w:t>собственного достоинства, доброта, щедрость, физиче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ская сила).</w:t>
      </w:r>
      <w:proofErr w:type="gramEnd"/>
    </w:p>
    <w:p w:rsidR="00AF764D" w:rsidRPr="00AA1BCC" w:rsidRDefault="00AF764D" w:rsidP="00AF764D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color w:val="000000"/>
          <w:spacing w:val="2"/>
          <w:szCs w:val="24"/>
        </w:rPr>
        <w:t>Новгородский цикл былин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. </w:t>
      </w:r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t xml:space="preserve">«Садко».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Своеобразие </w:t>
      </w:r>
      <w:r w:rsidRPr="00AA1BCC">
        <w:rPr>
          <w:rFonts w:ascii="Times New Roman" w:hAnsi="Times New Roman"/>
          <w:color w:val="000000"/>
          <w:szCs w:val="24"/>
        </w:rPr>
        <w:t>былины. Поэтичность. Тематическое различие Киевско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го и Новгородского циклов былин. Своеобразие былин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>ного стиха. Собирание былин. Собиратели. (Для само</w:t>
      </w:r>
      <w:r w:rsidRPr="00AA1BCC">
        <w:rPr>
          <w:rFonts w:ascii="Times New Roman" w:hAnsi="Times New Roman"/>
          <w:color w:val="000000"/>
          <w:spacing w:val="2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стоятельного чтения.)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t xml:space="preserve">Пословицы и поговорки. </w:t>
      </w:r>
      <w:r w:rsidRPr="00AA1BCC">
        <w:rPr>
          <w:rFonts w:ascii="Times New Roman" w:hAnsi="Times New Roman"/>
          <w:color w:val="000000"/>
          <w:spacing w:val="-4"/>
          <w:szCs w:val="24"/>
        </w:rPr>
        <w:t>Народная мудрость посло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</w:r>
      <w:r w:rsidRPr="00AA1BCC">
        <w:rPr>
          <w:rFonts w:ascii="Times New Roman" w:hAnsi="Times New Roman"/>
          <w:color w:val="000000"/>
          <w:spacing w:val="-3"/>
          <w:szCs w:val="24"/>
        </w:rPr>
        <w:t>виц и поговорок. Выражение в них духа народного языка</w:t>
      </w:r>
      <w:r w:rsidRPr="00AA1BCC">
        <w:rPr>
          <w:rFonts w:ascii="Times New Roman" w:hAnsi="Times New Roman"/>
          <w:color w:val="000000"/>
          <w:szCs w:val="24"/>
        </w:rPr>
        <w:t xml:space="preserve"> Сборники пословиц. Собиратели пословиц. Меткость </w:t>
      </w:r>
      <w:r w:rsidRPr="00AA1BCC">
        <w:rPr>
          <w:rFonts w:ascii="Times New Roman" w:hAnsi="Times New Roman"/>
          <w:b/>
          <w:bCs/>
          <w:color w:val="000000"/>
          <w:szCs w:val="24"/>
        </w:rPr>
        <w:t xml:space="preserve">и </w:t>
      </w:r>
      <w:r w:rsidRPr="00AA1BCC">
        <w:rPr>
          <w:rFonts w:ascii="Times New Roman" w:hAnsi="Times New Roman"/>
          <w:color w:val="000000"/>
          <w:szCs w:val="24"/>
        </w:rPr>
        <w:t xml:space="preserve">точность языка. Краткость и выразительность. Прямой </w:t>
      </w:r>
      <w:r w:rsidRPr="00AA1BCC">
        <w:rPr>
          <w:rFonts w:ascii="Times New Roman" w:hAnsi="Times New Roman"/>
          <w:b/>
          <w:bCs/>
          <w:color w:val="000000"/>
          <w:szCs w:val="24"/>
        </w:rPr>
        <w:t xml:space="preserve">и </w:t>
      </w:r>
      <w:r w:rsidRPr="00AA1BCC">
        <w:rPr>
          <w:rFonts w:ascii="Times New Roman" w:hAnsi="Times New Roman"/>
          <w:color w:val="000000"/>
          <w:szCs w:val="24"/>
        </w:rPr>
        <w:t>переносный смысл пословиц. Пословицы народов ми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 xml:space="preserve">ра. Сходство и различия пословиц разных стран мира на </w:t>
      </w:r>
      <w:r w:rsidRPr="00AA1BCC">
        <w:rPr>
          <w:rFonts w:ascii="Times New Roman" w:hAnsi="Times New Roman"/>
          <w:color w:val="000000"/>
          <w:spacing w:val="3"/>
          <w:szCs w:val="24"/>
        </w:rPr>
        <w:t>одну тему (эпитеты, сравнения, метафоры).</w:t>
      </w:r>
    </w:p>
    <w:p w:rsidR="00AF764D" w:rsidRPr="00AA1BCC" w:rsidRDefault="00AF764D" w:rsidP="00AF764D">
      <w:pPr>
        <w:jc w:val="both"/>
        <w:rPr>
          <w:rFonts w:ascii="Times New Roman" w:hAnsi="Times New Roman"/>
          <w:color w:val="000000"/>
          <w:spacing w:val="2"/>
          <w:szCs w:val="24"/>
        </w:rPr>
      </w:pPr>
      <w:r w:rsidRPr="00AA1BCC">
        <w:rPr>
          <w:rFonts w:ascii="Times New Roman" w:hAnsi="Times New Roman"/>
          <w:color w:val="000000"/>
          <w:spacing w:val="14"/>
          <w:szCs w:val="24"/>
        </w:rPr>
        <w:t xml:space="preserve">Теория литературы. </w:t>
      </w:r>
      <w:r w:rsidRPr="00AA1BCC">
        <w:rPr>
          <w:rFonts w:ascii="Times New Roman" w:hAnsi="Times New Roman"/>
          <w:color w:val="000000"/>
          <w:spacing w:val="-6"/>
          <w:szCs w:val="24"/>
        </w:rPr>
        <w:t xml:space="preserve">Гипербола (развитие представлений). Былина. </w:t>
      </w:r>
      <w:r w:rsidRPr="00AA1BCC">
        <w:rPr>
          <w:rFonts w:ascii="Times New Roman" w:hAnsi="Times New Roman"/>
          <w:color w:val="000000"/>
          <w:spacing w:val="14"/>
          <w:szCs w:val="24"/>
        </w:rPr>
        <w:t>Героический эпос, афори</w:t>
      </w:r>
      <w:r w:rsidRPr="00AA1BCC">
        <w:rPr>
          <w:rFonts w:ascii="Times New Roman" w:hAnsi="Times New Roman"/>
          <w:color w:val="000000"/>
          <w:spacing w:val="14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>стические жанры фольклора. Пословицы, поговорки (развитие представлений)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b/>
          <w:bCs/>
          <w:color w:val="000000"/>
          <w:spacing w:val="7"/>
          <w:szCs w:val="24"/>
        </w:rPr>
      </w:pPr>
    </w:p>
    <w:p w:rsidR="00AF764D" w:rsidRPr="00AA1BCC" w:rsidRDefault="00AF764D" w:rsidP="00AF764D">
      <w:pPr>
        <w:shd w:val="clear" w:color="auto" w:fill="FFFFFF"/>
        <w:jc w:val="center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7"/>
          <w:szCs w:val="24"/>
        </w:rPr>
        <w:t>ИЗ ДРЕВНЕРУССКОЙ ЛИТЕРАТУРЫ (3 ч.)</w:t>
      </w:r>
    </w:p>
    <w:p w:rsidR="00AF764D" w:rsidRPr="00AA1BCC" w:rsidRDefault="00AF764D" w:rsidP="00AF764D">
      <w:pPr>
        <w:shd w:val="clear" w:color="auto" w:fill="FFFFFF"/>
        <w:ind w:right="2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«Поучение» Владимира Мономаха </w:t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(отрывок), </w:t>
      </w: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>«По</w:t>
      </w: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softHyphen/>
        <w:t xml:space="preserve">весть о Петре и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>Февронии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 Муромских». </w:t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>Нравствен</w:t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softHyphen/>
      </w:r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ные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заветы Древней Руси. Внимание к личности, гимн </w:t>
      </w:r>
      <w:r w:rsidRPr="00AA1BCC">
        <w:rPr>
          <w:rFonts w:ascii="Times New Roman" w:hAnsi="Times New Roman"/>
          <w:color w:val="000000"/>
          <w:spacing w:val="4"/>
          <w:szCs w:val="24"/>
        </w:rPr>
        <w:t>любви и верности.</w:t>
      </w:r>
    </w:p>
    <w:p w:rsidR="00AF764D" w:rsidRPr="00AA1BCC" w:rsidRDefault="00AF764D" w:rsidP="00AF764D">
      <w:pPr>
        <w:shd w:val="clear" w:color="auto" w:fill="FFFFFF"/>
        <w:ind w:right="2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0"/>
          <w:szCs w:val="24"/>
        </w:rPr>
        <w:t>Теория литературы. Поучение (начальные пред</w:t>
      </w:r>
      <w:r w:rsidRPr="00AA1BCC">
        <w:rPr>
          <w:rFonts w:ascii="Times New Roman" w:hAnsi="Times New Roman"/>
          <w:color w:val="000000"/>
          <w:spacing w:val="10"/>
          <w:szCs w:val="24"/>
        </w:rPr>
        <w:softHyphen/>
      </w:r>
      <w:r w:rsidRPr="00AA1BCC">
        <w:rPr>
          <w:rFonts w:ascii="Times New Roman" w:hAnsi="Times New Roman"/>
          <w:color w:val="000000"/>
          <w:spacing w:val="-4"/>
          <w:szCs w:val="24"/>
        </w:rPr>
        <w:t>ставления).</w:t>
      </w:r>
    </w:p>
    <w:p w:rsidR="00AF764D" w:rsidRPr="00AA1BCC" w:rsidRDefault="00AF764D" w:rsidP="00AF764D">
      <w:pPr>
        <w:shd w:val="clear" w:color="auto" w:fill="FFFFFF"/>
        <w:ind w:right="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«Повесть временных лет». </w:t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Отрывок «О пользе книг».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Формирование традиции уважительного отношения к </w:t>
      </w:r>
      <w:r w:rsidRPr="00AA1BCC">
        <w:rPr>
          <w:rFonts w:ascii="Times New Roman" w:hAnsi="Times New Roman"/>
          <w:color w:val="000000"/>
          <w:spacing w:val="-2"/>
          <w:szCs w:val="24"/>
        </w:rPr>
        <w:t>книге.</w:t>
      </w:r>
    </w:p>
    <w:p w:rsidR="00AF764D" w:rsidRPr="00AA1BCC" w:rsidRDefault="00AF764D" w:rsidP="00AF764D">
      <w:pPr>
        <w:shd w:val="clear" w:color="auto" w:fill="FFFFFF"/>
        <w:ind w:right="1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6"/>
          <w:szCs w:val="24"/>
        </w:rPr>
        <w:t>Теория литературы. Летопись (развитие пред</w:t>
      </w:r>
      <w:r w:rsidRPr="00AA1BCC">
        <w:rPr>
          <w:rFonts w:ascii="Times New Roman" w:hAnsi="Times New Roman"/>
          <w:color w:val="000000"/>
          <w:spacing w:val="16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ставлений).</w:t>
      </w:r>
    </w:p>
    <w:p w:rsidR="00AF764D" w:rsidRPr="00AA1BCC" w:rsidRDefault="00AF764D" w:rsidP="00AF764D">
      <w:pPr>
        <w:shd w:val="clear" w:color="auto" w:fill="FFFFFF"/>
        <w:jc w:val="center"/>
        <w:rPr>
          <w:rFonts w:ascii="Times New Roman" w:hAnsi="Times New Roman"/>
          <w:b/>
          <w:bCs/>
          <w:color w:val="000000"/>
          <w:spacing w:val="8"/>
          <w:szCs w:val="24"/>
        </w:rPr>
      </w:pPr>
    </w:p>
    <w:p w:rsidR="00AF764D" w:rsidRPr="00AA1BCC" w:rsidRDefault="00AF764D" w:rsidP="00AF764D">
      <w:pPr>
        <w:shd w:val="clear" w:color="auto" w:fill="FFFFFF"/>
        <w:jc w:val="center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8"/>
          <w:szCs w:val="24"/>
        </w:rPr>
        <w:t xml:space="preserve">ИЗ РУССКОЙ ЛИТЕРАТУРЫ </w:t>
      </w:r>
      <w:r w:rsidRPr="00AA1BCC">
        <w:rPr>
          <w:rFonts w:ascii="Times New Roman" w:hAnsi="Times New Roman"/>
          <w:b/>
          <w:bCs/>
          <w:color w:val="000000"/>
          <w:spacing w:val="8"/>
          <w:szCs w:val="24"/>
          <w:lang w:val="en-US"/>
        </w:rPr>
        <w:t>XVIII</w:t>
      </w:r>
      <w:r w:rsidRPr="00AA1BCC">
        <w:rPr>
          <w:rFonts w:ascii="Times New Roman" w:hAnsi="Times New Roman"/>
          <w:b/>
          <w:bCs/>
          <w:color w:val="000000"/>
          <w:spacing w:val="8"/>
          <w:szCs w:val="24"/>
        </w:rPr>
        <w:t xml:space="preserve"> ВЕКА (2 ч.)</w:t>
      </w:r>
    </w:p>
    <w:p w:rsidR="00AF764D" w:rsidRPr="00AA1BCC" w:rsidRDefault="00AF764D" w:rsidP="00AF764D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Михаил Васильевич Ломоносов.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Краткий рассказ </w:t>
      </w:r>
      <w:r w:rsidRPr="00AA1BCC">
        <w:rPr>
          <w:rFonts w:ascii="Times New Roman" w:hAnsi="Times New Roman"/>
          <w:color w:val="000000"/>
          <w:spacing w:val="5"/>
          <w:szCs w:val="24"/>
        </w:rPr>
        <w:t xml:space="preserve">об ученом и поэте. </w:t>
      </w:r>
      <w:r w:rsidRPr="00AA1BCC">
        <w:rPr>
          <w:rFonts w:ascii="Times New Roman" w:hAnsi="Times New Roman"/>
          <w:b/>
          <w:bCs/>
          <w:iCs/>
          <w:color w:val="000000"/>
          <w:spacing w:val="-5"/>
          <w:szCs w:val="24"/>
        </w:rPr>
        <w:t>«К статуе Петра Великого», «Ода на день вос</w:t>
      </w:r>
      <w:r w:rsidRPr="00AA1BCC">
        <w:rPr>
          <w:rFonts w:ascii="Times New Roman" w:hAnsi="Times New Roman"/>
          <w:b/>
          <w:bCs/>
          <w:iCs/>
          <w:color w:val="000000"/>
          <w:spacing w:val="-5"/>
          <w:szCs w:val="24"/>
        </w:rPr>
        <w:softHyphen/>
      </w:r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t xml:space="preserve">шествия на Всероссийский престол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t>ея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t xml:space="preserve"> Величест</w:t>
      </w:r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softHyphen/>
      </w:r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ва государыни Императрицы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>Елисаветы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 Петровны </w:t>
      </w: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1747 года» </w:t>
      </w:r>
      <w:r w:rsidRPr="00AA1BCC">
        <w:rPr>
          <w:rFonts w:ascii="Times New Roman" w:hAnsi="Times New Roman"/>
          <w:color w:val="000000"/>
          <w:szCs w:val="24"/>
        </w:rPr>
        <w:t>(отрывок). Уверенность Ломоносова в буду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5"/>
          <w:szCs w:val="24"/>
        </w:rPr>
        <w:t xml:space="preserve">щем русской науки и ее творцов. Патриотизм. Призыв </w:t>
      </w:r>
      <w:r w:rsidRPr="00AA1BCC">
        <w:rPr>
          <w:rFonts w:ascii="Times New Roman" w:hAnsi="Times New Roman"/>
          <w:color w:val="000000"/>
          <w:szCs w:val="24"/>
        </w:rPr>
        <w:t>к миру. Признание труда, деяний на благо Родины важ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>нейшей чертой гражданина.</w:t>
      </w:r>
    </w:p>
    <w:p w:rsidR="00AF764D" w:rsidRPr="00AA1BCC" w:rsidRDefault="00AF764D" w:rsidP="00AF764D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2"/>
          <w:szCs w:val="24"/>
        </w:rPr>
        <w:t>Теория литературы. Ода (начальные представ</w:t>
      </w:r>
      <w:r w:rsidRPr="00AA1BCC">
        <w:rPr>
          <w:rFonts w:ascii="Times New Roman" w:hAnsi="Times New Roman"/>
          <w:color w:val="000000"/>
          <w:spacing w:val="12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ления).</w:t>
      </w:r>
    </w:p>
    <w:p w:rsidR="00AF764D" w:rsidRPr="00AA1BCC" w:rsidRDefault="00AF764D" w:rsidP="00AF764D">
      <w:pPr>
        <w:jc w:val="both"/>
        <w:rPr>
          <w:rFonts w:ascii="Times New Roman" w:hAnsi="Times New Roman"/>
          <w:color w:val="000000"/>
          <w:spacing w:val="-2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 xml:space="preserve">Гавриил Романович Державин.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Краткий рассказ о </w:t>
      </w:r>
      <w:r w:rsidRPr="00AA1BCC">
        <w:rPr>
          <w:rFonts w:ascii="Times New Roman" w:hAnsi="Times New Roman"/>
          <w:b/>
          <w:bCs/>
          <w:color w:val="000000"/>
          <w:szCs w:val="24"/>
        </w:rPr>
        <w:t xml:space="preserve">поэте. </w:t>
      </w: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«Река времен в своем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zCs w:val="24"/>
        </w:rPr>
        <w:t>стремленьи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...», «На </w:t>
      </w: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птичку...», «Признание». </w:t>
      </w:r>
      <w:r w:rsidRPr="00AA1BCC">
        <w:rPr>
          <w:rFonts w:ascii="Times New Roman" w:hAnsi="Times New Roman"/>
          <w:color w:val="000000"/>
          <w:spacing w:val="-1"/>
          <w:szCs w:val="24"/>
        </w:rPr>
        <w:t>Размышления о смысле жиз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ни, о судьбе. Утверждение необходимости свободы </w:t>
      </w:r>
      <w:r w:rsidRPr="00AA1BCC">
        <w:rPr>
          <w:rFonts w:ascii="Times New Roman" w:hAnsi="Times New Roman"/>
          <w:color w:val="000000"/>
          <w:spacing w:val="-2"/>
          <w:szCs w:val="24"/>
        </w:rPr>
        <w:t>творчества.</w:t>
      </w:r>
    </w:p>
    <w:p w:rsidR="00AF764D" w:rsidRPr="00AA1BCC" w:rsidRDefault="00AF764D" w:rsidP="00AF764D">
      <w:pPr>
        <w:jc w:val="both"/>
        <w:rPr>
          <w:rFonts w:ascii="Times New Roman" w:hAnsi="Times New Roman"/>
          <w:color w:val="000000"/>
          <w:spacing w:val="-2"/>
          <w:szCs w:val="24"/>
        </w:rPr>
      </w:pPr>
    </w:p>
    <w:p w:rsidR="00AF764D" w:rsidRPr="00AA1BCC" w:rsidRDefault="00AF764D" w:rsidP="00AF764D">
      <w:pPr>
        <w:shd w:val="clear" w:color="auto" w:fill="FFFFFF"/>
        <w:jc w:val="center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1"/>
          <w:szCs w:val="24"/>
        </w:rPr>
        <w:t xml:space="preserve">ИЗ РУССКОЙ ЛИТЕРАТУРЫ </w:t>
      </w:r>
      <w:r w:rsidRPr="00AA1BCC">
        <w:rPr>
          <w:rFonts w:ascii="Times New Roman" w:hAnsi="Times New Roman"/>
          <w:b/>
          <w:bCs/>
          <w:color w:val="000000"/>
          <w:spacing w:val="-1"/>
          <w:szCs w:val="24"/>
          <w:lang w:val="en-US"/>
        </w:rPr>
        <w:t>XIX</w:t>
      </w:r>
      <w:r w:rsidRPr="00AA1BCC">
        <w:rPr>
          <w:rFonts w:ascii="Times New Roman" w:hAnsi="Times New Roman"/>
          <w:b/>
          <w:bCs/>
          <w:color w:val="000000"/>
          <w:spacing w:val="-1"/>
          <w:szCs w:val="24"/>
        </w:rPr>
        <w:t xml:space="preserve"> ВЕКА (29 ч.)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5"/>
          <w:szCs w:val="24"/>
        </w:rPr>
        <w:t xml:space="preserve">Александр Сергеевич Пушкин. </w:t>
      </w:r>
      <w:r w:rsidRPr="00AA1BCC">
        <w:rPr>
          <w:rFonts w:ascii="Times New Roman" w:hAnsi="Times New Roman"/>
          <w:color w:val="000000"/>
          <w:spacing w:val="5"/>
          <w:szCs w:val="24"/>
        </w:rPr>
        <w:t xml:space="preserve">Краткий рассказ о </w:t>
      </w:r>
      <w:r w:rsidRPr="00AA1BCC">
        <w:rPr>
          <w:rFonts w:ascii="Times New Roman" w:hAnsi="Times New Roman"/>
          <w:color w:val="000000"/>
          <w:spacing w:val="-2"/>
          <w:szCs w:val="24"/>
        </w:rPr>
        <w:t>писателе.</w:t>
      </w:r>
    </w:p>
    <w:p w:rsidR="00AF764D" w:rsidRPr="00AA1BCC" w:rsidRDefault="00AF764D" w:rsidP="00AF764D">
      <w:pPr>
        <w:shd w:val="clear" w:color="auto" w:fill="FFFFFF"/>
        <w:ind w:right="1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«Полтава» («Полтавский бой»), «Медный всадник» </w:t>
      </w:r>
      <w:r w:rsidRPr="00AA1BCC">
        <w:rPr>
          <w:rFonts w:ascii="Times New Roman" w:hAnsi="Times New Roman"/>
          <w:color w:val="000000"/>
          <w:spacing w:val="-5"/>
          <w:szCs w:val="24"/>
        </w:rPr>
        <w:t xml:space="preserve">(вступление «На берегу пустынных волн...»), </w:t>
      </w:r>
      <w:r w:rsidRPr="00AA1BCC">
        <w:rPr>
          <w:rFonts w:ascii="Times New Roman" w:hAnsi="Times New Roman"/>
          <w:b/>
          <w:bCs/>
          <w:iCs/>
          <w:color w:val="000000"/>
          <w:spacing w:val="-5"/>
          <w:szCs w:val="24"/>
        </w:rPr>
        <w:t>«Песнь о ве</w:t>
      </w:r>
      <w:r w:rsidRPr="00AA1BCC">
        <w:rPr>
          <w:rFonts w:ascii="Times New Roman" w:hAnsi="Times New Roman"/>
          <w:b/>
          <w:bCs/>
          <w:iCs/>
          <w:color w:val="000000"/>
          <w:spacing w:val="-5"/>
          <w:szCs w:val="24"/>
        </w:rPr>
        <w:softHyphen/>
      </w:r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 xml:space="preserve">щем Олеге». </w:t>
      </w:r>
      <w:r w:rsidRPr="00AA1BCC">
        <w:rPr>
          <w:rFonts w:ascii="Times New Roman" w:hAnsi="Times New Roman"/>
          <w:color w:val="000000"/>
          <w:spacing w:val="1"/>
          <w:szCs w:val="24"/>
        </w:rPr>
        <w:t>Интерес Пушкина к истории России. Мас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 xml:space="preserve">терство в изображении Полтавской битвы, прославление </w:t>
      </w:r>
      <w:r w:rsidRPr="00AA1BCC">
        <w:rPr>
          <w:rFonts w:ascii="Times New Roman" w:hAnsi="Times New Roman"/>
          <w:color w:val="000000"/>
          <w:szCs w:val="24"/>
        </w:rPr>
        <w:t xml:space="preserve">мужества и отваги русских солдат. Выражение чувства любви к Родине. Сопоставление полководцев (Петра </w:t>
      </w:r>
      <w:r w:rsidRPr="00AA1BCC">
        <w:rPr>
          <w:rFonts w:ascii="Times New Roman" w:hAnsi="Times New Roman"/>
          <w:color w:val="000000"/>
          <w:szCs w:val="24"/>
          <w:lang w:val="en-US"/>
        </w:rPr>
        <w:t>I</w:t>
      </w:r>
      <w:r w:rsidRPr="00AA1BCC">
        <w:rPr>
          <w:rFonts w:ascii="Times New Roman" w:hAnsi="Times New Roman"/>
          <w:color w:val="000000"/>
          <w:szCs w:val="24"/>
        </w:rPr>
        <w:t xml:space="preserve"> и Карла </w:t>
      </w:r>
      <w:r w:rsidRPr="00AA1BCC">
        <w:rPr>
          <w:rFonts w:ascii="Times New Roman" w:hAnsi="Times New Roman"/>
          <w:color w:val="000000"/>
          <w:szCs w:val="24"/>
          <w:lang w:val="en-US"/>
        </w:rPr>
        <w:t>XII</w:t>
      </w:r>
      <w:r w:rsidRPr="00AA1BCC">
        <w:rPr>
          <w:rFonts w:ascii="Times New Roman" w:hAnsi="Times New Roman"/>
          <w:color w:val="000000"/>
          <w:szCs w:val="24"/>
        </w:rPr>
        <w:t xml:space="preserve">). Авторское отношение к героям. Летописный </w:t>
      </w:r>
      <w:r w:rsidRPr="00AA1BCC">
        <w:rPr>
          <w:rFonts w:ascii="Times New Roman" w:hAnsi="Times New Roman"/>
          <w:color w:val="000000"/>
          <w:spacing w:val="-1"/>
          <w:szCs w:val="24"/>
        </w:rPr>
        <w:t>источник «Песни о вещем Олеге». Особенности компози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 xml:space="preserve">ции. Своеобразие языка. Смысл сопоставления Олега и </w:t>
      </w:r>
      <w:r w:rsidRPr="00AA1BCC">
        <w:rPr>
          <w:rFonts w:ascii="Times New Roman" w:hAnsi="Times New Roman"/>
          <w:color w:val="000000"/>
          <w:spacing w:val="-3"/>
          <w:szCs w:val="24"/>
        </w:rPr>
        <w:t xml:space="preserve">волхва. Художественное воспроизведение быта и нравов </w:t>
      </w:r>
      <w:r w:rsidRPr="00AA1BCC">
        <w:rPr>
          <w:rFonts w:ascii="Times New Roman" w:hAnsi="Times New Roman"/>
          <w:color w:val="000000"/>
          <w:szCs w:val="24"/>
        </w:rPr>
        <w:t>Древней Руси.</w:t>
      </w:r>
    </w:p>
    <w:p w:rsidR="00AF764D" w:rsidRPr="00AA1BCC" w:rsidRDefault="00AF764D" w:rsidP="00AF764D">
      <w:pPr>
        <w:shd w:val="clear" w:color="auto" w:fill="FFFFFF"/>
        <w:ind w:right="13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6"/>
          <w:szCs w:val="24"/>
        </w:rPr>
        <w:t>Теория литературы. Баллада (развитие пред</w:t>
      </w:r>
      <w:r w:rsidRPr="00AA1BCC">
        <w:rPr>
          <w:rFonts w:ascii="Times New Roman" w:hAnsi="Times New Roman"/>
          <w:color w:val="000000"/>
          <w:spacing w:val="16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ставлений).</w:t>
      </w:r>
    </w:p>
    <w:p w:rsidR="00AF764D" w:rsidRPr="00AA1BCC" w:rsidRDefault="00AF764D" w:rsidP="00AF764D">
      <w:pPr>
        <w:shd w:val="clear" w:color="auto" w:fill="FFFFFF"/>
        <w:ind w:right="14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lastRenderedPageBreak/>
        <w:t xml:space="preserve">«Борис Годунов» </w:t>
      </w:r>
      <w:r w:rsidRPr="00AA1BCC">
        <w:rPr>
          <w:rFonts w:ascii="Times New Roman" w:hAnsi="Times New Roman"/>
          <w:iCs/>
          <w:color w:val="000000"/>
          <w:spacing w:val="-4"/>
          <w:szCs w:val="24"/>
        </w:rPr>
        <w:t xml:space="preserve">(сцена </w:t>
      </w:r>
      <w:proofErr w:type="gramStart"/>
      <w:r w:rsidRPr="00AA1BCC">
        <w:rPr>
          <w:rFonts w:ascii="Times New Roman" w:hAnsi="Times New Roman"/>
          <w:iCs/>
          <w:color w:val="000000"/>
          <w:spacing w:val="-4"/>
          <w:szCs w:val="24"/>
        </w:rPr>
        <w:t>в</w:t>
      </w:r>
      <w:proofErr w:type="gramEnd"/>
      <w:r w:rsidRPr="00AA1BCC">
        <w:rPr>
          <w:rFonts w:ascii="Times New Roman" w:hAnsi="Times New Roman"/>
          <w:iCs/>
          <w:color w:val="000000"/>
          <w:spacing w:val="-4"/>
          <w:szCs w:val="24"/>
        </w:rPr>
        <w:t xml:space="preserve"> </w:t>
      </w:r>
      <w:proofErr w:type="gramStart"/>
      <w:r w:rsidRPr="00AA1BCC">
        <w:rPr>
          <w:rFonts w:ascii="Times New Roman" w:hAnsi="Times New Roman"/>
          <w:iCs/>
          <w:color w:val="000000"/>
          <w:spacing w:val="-4"/>
          <w:szCs w:val="24"/>
        </w:rPr>
        <w:t>Чудовом</w:t>
      </w:r>
      <w:proofErr w:type="gramEnd"/>
      <w:r w:rsidRPr="00AA1BCC">
        <w:rPr>
          <w:rFonts w:ascii="Times New Roman" w:hAnsi="Times New Roman"/>
          <w:iCs/>
          <w:color w:val="000000"/>
          <w:spacing w:val="-4"/>
          <w:szCs w:val="24"/>
        </w:rPr>
        <w:t xml:space="preserve"> монастыре). </w:t>
      </w:r>
      <w:r w:rsidRPr="00AA1BCC">
        <w:rPr>
          <w:rFonts w:ascii="Times New Roman" w:hAnsi="Times New Roman"/>
          <w:color w:val="000000"/>
          <w:spacing w:val="-4"/>
          <w:szCs w:val="24"/>
        </w:rPr>
        <w:t>Об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раз летописца как образ древнерусского писателя. Мо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нолог Пимена: размышления о труде летописца как о </w:t>
      </w:r>
      <w:r w:rsidRPr="00AA1BCC">
        <w:rPr>
          <w:rFonts w:ascii="Times New Roman" w:hAnsi="Times New Roman"/>
          <w:color w:val="000000"/>
          <w:spacing w:val="-1"/>
          <w:szCs w:val="24"/>
        </w:rPr>
        <w:t>нравственном подвиге. Истина как цель летописного по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>вествования и как завет будущим поколениям.</w:t>
      </w:r>
    </w:p>
    <w:p w:rsidR="00AF764D" w:rsidRPr="00AA1BCC" w:rsidRDefault="00AF764D" w:rsidP="005E49EB">
      <w:pPr>
        <w:shd w:val="clear" w:color="auto" w:fill="FFFFFF"/>
        <w:ind w:right="23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7"/>
          <w:szCs w:val="24"/>
        </w:rPr>
        <w:t>Теория литературы. Повесть (развитие пред</w:t>
      </w:r>
      <w:r w:rsidRPr="00AA1BCC">
        <w:rPr>
          <w:rFonts w:ascii="Times New Roman" w:hAnsi="Times New Roman"/>
          <w:color w:val="000000"/>
          <w:spacing w:val="17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ставлений).</w:t>
      </w:r>
    </w:p>
    <w:p w:rsidR="00AF764D" w:rsidRPr="00AA1BCC" w:rsidRDefault="00AF764D" w:rsidP="00AF764D">
      <w:pPr>
        <w:shd w:val="clear" w:color="auto" w:fill="FFFFFF"/>
        <w:ind w:right="24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4"/>
          <w:szCs w:val="24"/>
        </w:rPr>
        <w:t xml:space="preserve">Михаил Юрьевич Лермонтов. </w:t>
      </w:r>
      <w:r w:rsidRPr="00AA1BCC">
        <w:rPr>
          <w:rFonts w:ascii="Times New Roman" w:hAnsi="Times New Roman"/>
          <w:color w:val="000000"/>
          <w:spacing w:val="4"/>
          <w:szCs w:val="24"/>
        </w:rPr>
        <w:t xml:space="preserve">Краткий рассказ о </w:t>
      </w:r>
      <w:r w:rsidRPr="00AA1BCC">
        <w:rPr>
          <w:rFonts w:ascii="Times New Roman" w:hAnsi="Times New Roman"/>
          <w:color w:val="000000"/>
          <w:spacing w:val="-2"/>
          <w:szCs w:val="24"/>
        </w:rPr>
        <w:t>поэте.</w:t>
      </w:r>
    </w:p>
    <w:p w:rsidR="00AF764D" w:rsidRPr="00AA1BCC" w:rsidRDefault="00AF764D" w:rsidP="00AF764D">
      <w:pPr>
        <w:shd w:val="clear" w:color="auto" w:fill="FFFFFF"/>
        <w:ind w:right="25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>«</w:t>
      </w:r>
      <w:proofErr w:type="gramStart"/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>Песня про царя</w:t>
      </w:r>
      <w:proofErr w:type="gramEnd"/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 xml:space="preserve"> Ивана Васильевича, молодого </w:t>
      </w: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опричника и удалого купца Калашникова». </w:t>
      </w:r>
      <w:r w:rsidRPr="00AA1BCC">
        <w:rPr>
          <w:rFonts w:ascii="Times New Roman" w:hAnsi="Times New Roman"/>
          <w:color w:val="000000"/>
          <w:szCs w:val="24"/>
        </w:rPr>
        <w:t xml:space="preserve">Поэма об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историческом прошлом Руси. Картины быта </w:t>
      </w:r>
      <w:r w:rsidRPr="00AA1BCC">
        <w:rPr>
          <w:rFonts w:ascii="Times New Roman" w:hAnsi="Times New Roman"/>
          <w:color w:val="000000"/>
          <w:spacing w:val="-1"/>
          <w:szCs w:val="24"/>
          <w:lang w:val="en-US"/>
        </w:rPr>
        <w:t>XVI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 века, их </w:t>
      </w:r>
      <w:r w:rsidRPr="00AA1BCC">
        <w:rPr>
          <w:rFonts w:ascii="Times New Roman" w:hAnsi="Times New Roman"/>
          <w:color w:val="000000"/>
          <w:spacing w:val="5"/>
          <w:szCs w:val="24"/>
        </w:rPr>
        <w:t xml:space="preserve">значение для понимания характеров и идеи поэмы.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Смысл столкновения Калашникова с </w:t>
      </w:r>
      <w:proofErr w:type="spellStart"/>
      <w:r w:rsidRPr="00AA1BCC">
        <w:rPr>
          <w:rFonts w:ascii="Times New Roman" w:hAnsi="Times New Roman"/>
          <w:color w:val="000000"/>
          <w:spacing w:val="2"/>
          <w:szCs w:val="24"/>
        </w:rPr>
        <w:t>Кирибеевичем</w:t>
      </w:r>
      <w:proofErr w:type="spellEnd"/>
      <w:r w:rsidRPr="00AA1BCC">
        <w:rPr>
          <w:rFonts w:ascii="Times New Roman" w:hAnsi="Times New Roman"/>
          <w:color w:val="000000"/>
          <w:spacing w:val="2"/>
          <w:szCs w:val="24"/>
        </w:rPr>
        <w:t xml:space="preserve"> и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Иваном Грозным. Защита Калашниковым человеческого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достоинства, его готовность стоять за правду до конца. </w:t>
      </w:r>
      <w:r w:rsidRPr="00AA1BCC">
        <w:rPr>
          <w:rFonts w:ascii="Times New Roman" w:hAnsi="Times New Roman"/>
          <w:color w:val="000000"/>
          <w:szCs w:val="24"/>
        </w:rPr>
        <w:t xml:space="preserve">Особенности сюжета поэмы. Авторское отношение к </w:t>
      </w:r>
      <w:proofErr w:type="gramStart"/>
      <w:r w:rsidRPr="00AA1BCC">
        <w:rPr>
          <w:rFonts w:ascii="Times New Roman" w:hAnsi="Times New Roman"/>
          <w:color w:val="000000"/>
          <w:spacing w:val="1"/>
          <w:szCs w:val="24"/>
        </w:rPr>
        <w:t>изображаемому</w:t>
      </w:r>
      <w:proofErr w:type="gramEnd"/>
      <w:r w:rsidRPr="00AA1BCC">
        <w:rPr>
          <w:rFonts w:ascii="Times New Roman" w:hAnsi="Times New Roman"/>
          <w:color w:val="000000"/>
          <w:spacing w:val="1"/>
          <w:szCs w:val="24"/>
        </w:rPr>
        <w:t>. Связь поэмы с произведениями устно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>го народного творчества. Оценка героев с позиций на</w:t>
      </w:r>
      <w:r w:rsidRPr="00AA1BCC">
        <w:rPr>
          <w:rFonts w:ascii="Times New Roman" w:hAnsi="Times New Roman"/>
          <w:color w:val="000000"/>
          <w:spacing w:val="2"/>
          <w:szCs w:val="24"/>
        </w:rPr>
        <w:softHyphen/>
      </w:r>
      <w:r w:rsidRPr="00AA1BCC">
        <w:rPr>
          <w:rFonts w:ascii="Times New Roman" w:hAnsi="Times New Roman"/>
          <w:color w:val="000000"/>
          <w:spacing w:val="5"/>
          <w:szCs w:val="24"/>
        </w:rPr>
        <w:t>рода. Образы гусляров. Язык и стих поэмы.</w:t>
      </w:r>
    </w:p>
    <w:p w:rsidR="00AF764D" w:rsidRPr="00AA1BCC" w:rsidRDefault="00AF764D" w:rsidP="00AF764D">
      <w:pPr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t>«Когда волнуется желтеющая нива...», «Молит</w:t>
      </w: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softHyphen/>
        <w:t xml:space="preserve">ва», «Ангел». </w:t>
      </w:r>
      <w:r w:rsidRPr="00AA1BCC">
        <w:rPr>
          <w:rFonts w:ascii="Times New Roman" w:hAnsi="Times New Roman"/>
          <w:color w:val="000000"/>
          <w:spacing w:val="-2"/>
          <w:szCs w:val="24"/>
        </w:rPr>
        <w:t>Стихотворение «Ангел» как воспоминание об идеаль</w:t>
      </w:r>
      <w:r w:rsidRPr="00AA1BCC">
        <w:rPr>
          <w:rFonts w:ascii="Times New Roman" w:hAnsi="Times New Roman"/>
          <w:color w:val="000000"/>
          <w:spacing w:val="-2"/>
          <w:szCs w:val="24"/>
        </w:rPr>
        <w:softHyphen/>
      </w:r>
      <w:r w:rsidRPr="00AA1BCC">
        <w:rPr>
          <w:rFonts w:ascii="Times New Roman" w:hAnsi="Times New Roman"/>
          <w:color w:val="000000"/>
          <w:spacing w:val="-1"/>
          <w:szCs w:val="24"/>
        </w:rPr>
        <w:t>ной гармонии, о «небесных» звуках, оставшихся в памя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  <w:t xml:space="preserve">ти души, переживание блаженства, полноты жизненных </w:t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сил, связанное с красотой природы и ее проявлений. </w:t>
      </w:r>
      <w:r w:rsidRPr="00AA1BCC">
        <w:rPr>
          <w:rFonts w:ascii="Times New Roman" w:hAnsi="Times New Roman"/>
          <w:color w:val="000000"/>
          <w:szCs w:val="24"/>
        </w:rPr>
        <w:t xml:space="preserve">«Молитва» («В минуту жизни трудную...») — готовность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ринуться навстречу знакомым гармоничным звукам, </w:t>
      </w:r>
      <w:r w:rsidRPr="00AA1BCC">
        <w:rPr>
          <w:rFonts w:ascii="Times New Roman" w:hAnsi="Times New Roman"/>
          <w:color w:val="000000"/>
          <w:spacing w:val="3"/>
          <w:szCs w:val="24"/>
        </w:rPr>
        <w:t>символизирующим ожидаемое счастье на земле.</w:t>
      </w:r>
    </w:p>
    <w:p w:rsidR="00AF764D" w:rsidRPr="00AA1BCC" w:rsidRDefault="00AF764D" w:rsidP="005E49EB">
      <w:pPr>
        <w:shd w:val="clear" w:color="auto" w:fill="FFFFFF"/>
        <w:ind w:right="2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5"/>
          <w:szCs w:val="24"/>
        </w:rPr>
        <w:t xml:space="preserve">Теория литературы. </w:t>
      </w:r>
      <w:proofErr w:type="spellStart"/>
      <w:r w:rsidRPr="00AA1BCC">
        <w:rPr>
          <w:rFonts w:ascii="Times New Roman" w:hAnsi="Times New Roman"/>
          <w:color w:val="000000"/>
          <w:spacing w:val="15"/>
          <w:szCs w:val="24"/>
        </w:rPr>
        <w:t>Фольклоризм</w:t>
      </w:r>
      <w:proofErr w:type="spellEnd"/>
      <w:r w:rsidRPr="00AA1BCC">
        <w:rPr>
          <w:rFonts w:ascii="Times New Roman" w:hAnsi="Times New Roman"/>
          <w:color w:val="000000"/>
          <w:spacing w:val="15"/>
          <w:szCs w:val="24"/>
        </w:rPr>
        <w:t xml:space="preserve"> литературы </w:t>
      </w:r>
      <w:r w:rsidRPr="00AA1BCC">
        <w:rPr>
          <w:rFonts w:ascii="Times New Roman" w:hAnsi="Times New Roman"/>
          <w:color w:val="000000"/>
          <w:spacing w:val="2"/>
          <w:szCs w:val="24"/>
        </w:rPr>
        <w:t>(развитие представлений).</w:t>
      </w:r>
    </w:p>
    <w:p w:rsidR="00AF764D" w:rsidRPr="00AA1BCC" w:rsidRDefault="00AF764D" w:rsidP="00AF764D">
      <w:pPr>
        <w:shd w:val="clear" w:color="auto" w:fill="FFFFFF"/>
        <w:ind w:right="40"/>
        <w:jc w:val="both"/>
        <w:rPr>
          <w:rFonts w:ascii="Times New Roman" w:hAnsi="Times New Roman"/>
          <w:color w:val="000000"/>
          <w:spacing w:val="-18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1"/>
          <w:szCs w:val="24"/>
        </w:rPr>
        <w:t xml:space="preserve">Николай Васильевич Гоголь. </w:t>
      </w:r>
      <w:r w:rsidRPr="00AA1BCC">
        <w:rPr>
          <w:rFonts w:ascii="Times New Roman" w:hAnsi="Times New Roman"/>
          <w:color w:val="000000"/>
          <w:spacing w:val="-1"/>
          <w:szCs w:val="24"/>
        </w:rPr>
        <w:t>Краткий рассказ о пи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-18"/>
          <w:szCs w:val="24"/>
        </w:rPr>
        <w:t xml:space="preserve">сателе. </w:t>
      </w:r>
    </w:p>
    <w:p w:rsidR="00AF764D" w:rsidRPr="00AA1BCC" w:rsidRDefault="00AF764D" w:rsidP="00AF764D">
      <w:pPr>
        <w:shd w:val="clear" w:color="auto" w:fill="FFFFFF"/>
        <w:ind w:right="4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«Тарас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zCs w:val="24"/>
        </w:rPr>
        <w:t>Бульба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». </w:t>
      </w:r>
      <w:r w:rsidRPr="00AA1BCC">
        <w:rPr>
          <w:rFonts w:ascii="Times New Roman" w:hAnsi="Times New Roman"/>
          <w:color w:val="000000"/>
          <w:szCs w:val="24"/>
        </w:rPr>
        <w:t>Прославление боевого товарище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ства, осуждение предательства. Героизм и самоотвер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 xml:space="preserve">женность Тараса и его товарищей-запорожцев в борьбе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за освобождение родной земли. Противопоставление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Остапа </w:t>
      </w:r>
      <w:proofErr w:type="spellStart"/>
      <w:r w:rsidRPr="00AA1BCC">
        <w:rPr>
          <w:rFonts w:ascii="Times New Roman" w:hAnsi="Times New Roman"/>
          <w:color w:val="000000"/>
          <w:spacing w:val="-1"/>
          <w:szCs w:val="24"/>
        </w:rPr>
        <w:t>Андрию</w:t>
      </w:r>
      <w:proofErr w:type="spellEnd"/>
      <w:r w:rsidRPr="00AA1BCC">
        <w:rPr>
          <w:rFonts w:ascii="Times New Roman" w:hAnsi="Times New Roman"/>
          <w:color w:val="000000"/>
          <w:spacing w:val="-1"/>
          <w:szCs w:val="24"/>
        </w:rPr>
        <w:t>, смысл этого противопоставления. Пат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>риотический пафос повести. Особенности изображения людей и природы в по</w:t>
      </w:r>
      <w:r w:rsidRPr="00AA1BCC">
        <w:rPr>
          <w:rFonts w:ascii="Times New Roman" w:hAnsi="Times New Roman"/>
          <w:color w:val="000000"/>
          <w:spacing w:val="3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вести.</w:t>
      </w:r>
    </w:p>
    <w:p w:rsidR="00AF764D" w:rsidRPr="00AA1BCC" w:rsidRDefault="00AF764D" w:rsidP="005E49EB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3"/>
          <w:szCs w:val="24"/>
        </w:rPr>
        <w:t>Теория литературы. Историческая и фольклор</w:t>
      </w:r>
      <w:r w:rsidRPr="00AA1BCC">
        <w:rPr>
          <w:rFonts w:ascii="Times New Roman" w:hAnsi="Times New Roman"/>
          <w:color w:val="000000"/>
          <w:spacing w:val="13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>ная основа произведения. Роды литературы: эпос (раз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витие понятия).</w:t>
      </w:r>
      <w:r w:rsidRPr="00AA1BCC">
        <w:rPr>
          <w:rFonts w:ascii="Times New Roman" w:hAnsi="Times New Roman"/>
          <w:color w:val="000000"/>
          <w:spacing w:val="4"/>
          <w:szCs w:val="24"/>
        </w:rPr>
        <w:t xml:space="preserve"> Литературный герой (развитие понятия).</w:t>
      </w:r>
    </w:p>
    <w:p w:rsidR="00AF764D" w:rsidRPr="00AA1BCC" w:rsidRDefault="00AF764D" w:rsidP="00AF764D">
      <w:pPr>
        <w:shd w:val="clear" w:color="auto" w:fill="FFFFFF"/>
        <w:ind w:right="82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 xml:space="preserve">Иван Сергеевич Тургенев. </w:t>
      </w:r>
      <w:r w:rsidRPr="00AA1BCC">
        <w:rPr>
          <w:rFonts w:ascii="Times New Roman" w:hAnsi="Times New Roman"/>
          <w:color w:val="000000"/>
          <w:spacing w:val="1"/>
          <w:szCs w:val="24"/>
        </w:rPr>
        <w:t>Краткий рассказ о писа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-5"/>
          <w:szCs w:val="24"/>
        </w:rPr>
        <w:t>теле.</w:t>
      </w:r>
    </w:p>
    <w:p w:rsidR="00AF764D" w:rsidRPr="00AA1BCC" w:rsidRDefault="00AF764D" w:rsidP="00AF764D">
      <w:pPr>
        <w:shd w:val="clear" w:color="auto" w:fill="FFFFFF"/>
        <w:ind w:right="86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 xml:space="preserve">«Бирюк». </w:t>
      </w:r>
      <w:r w:rsidRPr="00AA1BCC">
        <w:rPr>
          <w:rFonts w:ascii="Times New Roman" w:hAnsi="Times New Roman"/>
          <w:color w:val="000000"/>
          <w:spacing w:val="-2"/>
          <w:szCs w:val="24"/>
        </w:rPr>
        <w:t>Изображение быта крестьян, авторское от</w:t>
      </w:r>
      <w:r w:rsidRPr="00AA1BCC">
        <w:rPr>
          <w:rFonts w:ascii="Times New Roman" w:hAnsi="Times New Roman"/>
          <w:color w:val="000000"/>
          <w:spacing w:val="-2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ношение к </w:t>
      </w:r>
      <w:proofErr w:type="gramStart"/>
      <w:r w:rsidRPr="00AA1BCC">
        <w:rPr>
          <w:rFonts w:ascii="Times New Roman" w:hAnsi="Times New Roman"/>
          <w:color w:val="000000"/>
          <w:spacing w:val="2"/>
          <w:szCs w:val="24"/>
        </w:rPr>
        <w:t>бесправным</w:t>
      </w:r>
      <w:proofErr w:type="gramEnd"/>
      <w:r w:rsidRPr="00AA1BCC">
        <w:rPr>
          <w:rFonts w:ascii="Times New Roman" w:hAnsi="Times New Roman"/>
          <w:color w:val="000000"/>
          <w:spacing w:val="2"/>
          <w:szCs w:val="24"/>
        </w:rPr>
        <w:t xml:space="preserve"> и обездоленным. Мастерство в изображении пейзажа. Художественные особенности </w:t>
      </w:r>
      <w:r w:rsidRPr="00AA1BCC">
        <w:rPr>
          <w:rFonts w:ascii="Times New Roman" w:hAnsi="Times New Roman"/>
          <w:color w:val="000000"/>
          <w:szCs w:val="24"/>
        </w:rPr>
        <w:t>рассказа.</w:t>
      </w:r>
    </w:p>
    <w:p w:rsidR="00AF764D" w:rsidRPr="00AA1BCC" w:rsidRDefault="00AF764D" w:rsidP="00AF764D">
      <w:pPr>
        <w:shd w:val="clear" w:color="auto" w:fill="FFFFFF"/>
        <w:ind w:right="96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zCs w:val="24"/>
        </w:rPr>
        <w:t xml:space="preserve">Стихотворения в прозе. </w:t>
      </w: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«Русский язык». </w:t>
      </w:r>
      <w:r w:rsidRPr="00AA1BCC">
        <w:rPr>
          <w:rFonts w:ascii="Times New Roman" w:hAnsi="Times New Roman"/>
          <w:color w:val="000000"/>
          <w:szCs w:val="24"/>
        </w:rPr>
        <w:t xml:space="preserve">Тургенев </w:t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о богатстве и красоте русского языка. Родной язык как </w:t>
      </w:r>
      <w:r w:rsidRPr="00AA1BCC">
        <w:rPr>
          <w:rFonts w:ascii="Times New Roman" w:hAnsi="Times New Roman"/>
          <w:color w:val="000000"/>
          <w:szCs w:val="24"/>
        </w:rPr>
        <w:t xml:space="preserve">духовная опора человека. </w:t>
      </w:r>
      <w:r w:rsidRPr="00AA1BCC">
        <w:rPr>
          <w:rFonts w:ascii="Times New Roman" w:hAnsi="Times New Roman"/>
          <w:b/>
          <w:bCs/>
          <w:iCs/>
          <w:color w:val="000000"/>
          <w:szCs w:val="24"/>
        </w:rPr>
        <w:t>«Близнецы», «Два богача».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color w:val="000000"/>
          <w:spacing w:val="2"/>
          <w:szCs w:val="24"/>
        </w:rPr>
      </w:pPr>
      <w:r w:rsidRPr="00AA1BCC">
        <w:rPr>
          <w:rFonts w:ascii="Times New Roman" w:hAnsi="Times New Roman"/>
          <w:color w:val="000000"/>
          <w:spacing w:val="2"/>
          <w:szCs w:val="24"/>
        </w:rPr>
        <w:t xml:space="preserve">Нравственность и человеческие взаимоотношения. </w:t>
      </w:r>
    </w:p>
    <w:p w:rsidR="00AF764D" w:rsidRPr="00AA1BCC" w:rsidRDefault="00AF764D" w:rsidP="005E49EB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6"/>
          <w:szCs w:val="24"/>
        </w:rPr>
        <w:t>Теория литературы. Стихотворения в прозе.</w:t>
      </w:r>
    </w:p>
    <w:p w:rsidR="00AF764D" w:rsidRPr="00AA1BCC" w:rsidRDefault="00AF764D" w:rsidP="00AF764D">
      <w:pPr>
        <w:shd w:val="clear" w:color="auto" w:fill="FFFFFF"/>
        <w:ind w:right="11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 xml:space="preserve">Николай Алексеевич Некрасов.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Краткий рассказ о </w:t>
      </w:r>
      <w:r w:rsidRPr="00AA1BCC">
        <w:rPr>
          <w:rFonts w:ascii="Times New Roman" w:hAnsi="Times New Roman"/>
          <w:color w:val="000000"/>
          <w:spacing w:val="-3"/>
          <w:szCs w:val="24"/>
        </w:rPr>
        <w:t>писателе.</w:t>
      </w:r>
    </w:p>
    <w:p w:rsidR="00AF764D" w:rsidRPr="00AA1BCC" w:rsidRDefault="00AF764D" w:rsidP="00AF764D">
      <w:pPr>
        <w:jc w:val="both"/>
        <w:rPr>
          <w:rFonts w:ascii="Times New Roman" w:hAnsi="Times New Roman"/>
          <w:color w:val="000000"/>
          <w:spacing w:val="-2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«Русские женщины» </w:t>
      </w:r>
      <w:r w:rsidRPr="00AA1BCC">
        <w:rPr>
          <w:rFonts w:ascii="Times New Roman" w:hAnsi="Times New Roman"/>
          <w:iCs/>
          <w:color w:val="000000"/>
          <w:spacing w:val="-1"/>
          <w:szCs w:val="24"/>
        </w:rPr>
        <w:t xml:space="preserve">(«Княгиня Трубецкая»), </w:t>
      </w:r>
      <w:r w:rsidRPr="00AA1BCC">
        <w:rPr>
          <w:rFonts w:ascii="Times New Roman" w:hAnsi="Times New Roman"/>
          <w:color w:val="000000"/>
          <w:spacing w:val="-1"/>
          <w:szCs w:val="24"/>
        </w:rPr>
        <w:t>Исто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 xml:space="preserve">рическая основа поэмы. Величие духа русских женщин, </w:t>
      </w:r>
      <w:r w:rsidRPr="00AA1BCC">
        <w:rPr>
          <w:rFonts w:ascii="Times New Roman" w:hAnsi="Times New Roman"/>
          <w:color w:val="000000"/>
          <w:spacing w:val="2"/>
          <w:szCs w:val="24"/>
        </w:rPr>
        <w:t>отправившихся вслед за осужденными мужьями в Си</w:t>
      </w:r>
      <w:r w:rsidRPr="00AA1BCC">
        <w:rPr>
          <w:rFonts w:ascii="Times New Roman" w:hAnsi="Times New Roman"/>
          <w:color w:val="000000"/>
          <w:spacing w:val="2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 xml:space="preserve">бирь. Художественные особенности исторических поэм </w:t>
      </w:r>
      <w:r w:rsidRPr="00AA1BCC">
        <w:rPr>
          <w:rFonts w:ascii="Times New Roman" w:hAnsi="Times New Roman"/>
          <w:color w:val="000000"/>
          <w:spacing w:val="-2"/>
          <w:szCs w:val="24"/>
        </w:rPr>
        <w:t>Некрасова.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«Размышления у парадного подъезда». </w:t>
      </w:r>
      <w:r w:rsidRPr="00AA1BCC">
        <w:rPr>
          <w:rFonts w:ascii="Times New Roman" w:hAnsi="Times New Roman"/>
          <w:color w:val="000000"/>
          <w:spacing w:val="-1"/>
          <w:szCs w:val="24"/>
        </w:rPr>
        <w:t>Боль поэ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та за судьбу народа. Своеобразие некрасовской музы. </w:t>
      </w:r>
      <w:r w:rsidRPr="00AA1BCC">
        <w:rPr>
          <w:rFonts w:ascii="Times New Roman" w:hAnsi="Times New Roman"/>
          <w:color w:val="000000"/>
          <w:spacing w:val="4"/>
          <w:szCs w:val="24"/>
        </w:rPr>
        <w:t>(Для чтения и обсуждения.)</w:t>
      </w:r>
    </w:p>
    <w:p w:rsidR="00AF764D" w:rsidRPr="00AA1BCC" w:rsidRDefault="00AF764D" w:rsidP="005E49EB">
      <w:pPr>
        <w:shd w:val="clear" w:color="auto" w:fill="FFFFFF"/>
        <w:ind w:right="3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3"/>
          <w:szCs w:val="24"/>
        </w:rPr>
        <w:t xml:space="preserve">Теория литературы. Поэма (развитие понятия). </w:t>
      </w:r>
      <w:r w:rsidRPr="00AA1BCC">
        <w:rPr>
          <w:rFonts w:ascii="Times New Roman" w:hAnsi="Times New Roman"/>
          <w:color w:val="000000"/>
          <w:spacing w:val="3"/>
          <w:szCs w:val="24"/>
        </w:rPr>
        <w:t>Трехсложные размеры стиха (развитие понятия).</w:t>
      </w:r>
    </w:p>
    <w:p w:rsidR="00AF764D" w:rsidRPr="00AA1BCC" w:rsidRDefault="00AF764D" w:rsidP="00AF764D">
      <w:pPr>
        <w:shd w:val="clear" w:color="auto" w:fill="FFFFFF"/>
        <w:ind w:right="72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Михаил </w:t>
      </w:r>
      <w:proofErr w:type="spellStart"/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>Евграфович</w:t>
      </w:r>
      <w:proofErr w:type="spellEnd"/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 Салтыков-Щедрин.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Краткий </w:t>
      </w:r>
      <w:r w:rsidRPr="00AA1BCC">
        <w:rPr>
          <w:rFonts w:ascii="Times New Roman" w:hAnsi="Times New Roman"/>
          <w:color w:val="000000"/>
          <w:spacing w:val="3"/>
          <w:szCs w:val="24"/>
        </w:rPr>
        <w:t>рассказ о писателе.</w:t>
      </w:r>
    </w:p>
    <w:p w:rsidR="00AF764D" w:rsidRPr="00AA1BCC" w:rsidRDefault="00AF764D" w:rsidP="00AF764D">
      <w:pPr>
        <w:shd w:val="clear" w:color="auto" w:fill="FFFFFF"/>
        <w:ind w:right="77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«Повесть о том, как один мужик двух генералов </w:t>
      </w:r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 xml:space="preserve">прокормил». </w:t>
      </w:r>
      <w:r w:rsidRPr="00AA1BCC">
        <w:rPr>
          <w:rFonts w:ascii="Times New Roman" w:hAnsi="Times New Roman"/>
          <w:color w:val="000000"/>
          <w:spacing w:val="1"/>
          <w:szCs w:val="24"/>
        </w:rPr>
        <w:t>Нравственные пороки общества. Парази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тизм генералов, трудолюбие и сметливость мужика. </w:t>
      </w:r>
      <w:r w:rsidRPr="00AA1BCC">
        <w:rPr>
          <w:rFonts w:ascii="Times New Roman" w:hAnsi="Times New Roman"/>
          <w:color w:val="000000"/>
          <w:spacing w:val="3"/>
          <w:szCs w:val="24"/>
        </w:rPr>
        <w:t>Осуждение покорности мужика. Сатира в «Повести...».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t xml:space="preserve">«Дикий помещик». </w:t>
      </w:r>
      <w:r w:rsidRPr="00AA1BCC">
        <w:rPr>
          <w:rFonts w:ascii="Times New Roman" w:hAnsi="Times New Roman"/>
          <w:color w:val="000000"/>
          <w:spacing w:val="2"/>
          <w:szCs w:val="24"/>
        </w:rPr>
        <w:t>Для внеклассного чтения.</w:t>
      </w:r>
    </w:p>
    <w:p w:rsidR="00AF764D" w:rsidRPr="00AA1BCC" w:rsidRDefault="00AF764D" w:rsidP="005E49EB">
      <w:pPr>
        <w:shd w:val="clear" w:color="auto" w:fill="FFFFFF"/>
        <w:ind w:right="1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3"/>
          <w:szCs w:val="24"/>
        </w:rPr>
        <w:t>Теория литературы. Гротеск (начальные пред</w:t>
      </w:r>
      <w:r w:rsidRPr="00AA1BCC">
        <w:rPr>
          <w:rFonts w:ascii="Times New Roman" w:hAnsi="Times New Roman"/>
          <w:color w:val="000000"/>
          <w:spacing w:val="13"/>
          <w:szCs w:val="24"/>
        </w:rPr>
        <w:softHyphen/>
      </w:r>
      <w:r w:rsidRPr="00AA1BCC">
        <w:rPr>
          <w:rFonts w:ascii="Times New Roman" w:hAnsi="Times New Roman"/>
          <w:color w:val="000000"/>
          <w:spacing w:val="-3"/>
          <w:szCs w:val="24"/>
        </w:rPr>
        <w:t>ставления).</w:t>
      </w:r>
    </w:p>
    <w:p w:rsidR="00AF764D" w:rsidRPr="00AA1BCC" w:rsidRDefault="00AF764D" w:rsidP="00AF764D">
      <w:pPr>
        <w:shd w:val="clear" w:color="auto" w:fill="FFFFFF"/>
        <w:ind w:right="12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 xml:space="preserve">Лев Николаевич Толстой. </w:t>
      </w:r>
      <w:r w:rsidRPr="00AA1BCC">
        <w:rPr>
          <w:rFonts w:ascii="Times New Roman" w:hAnsi="Times New Roman"/>
          <w:color w:val="000000"/>
          <w:spacing w:val="1"/>
          <w:szCs w:val="24"/>
        </w:rPr>
        <w:t>Краткий рассказ о писа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-5"/>
          <w:szCs w:val="24"/>
        </w:rPr>
        <w:t>теле.</w:t>
      </w:r>
    </w:p>
    <w:p w:rsidR="00AF764D" w:rsidRPr="00AA1BCC" w:rsidRDefault="00AF764D" w:rsidP="00AF764D">
      <w:pPr>
        <w:shd w:val="clear" w:color="auto" w:fill="FFFFFF"/>
        <w:ind w:right="13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7"/>
          <w:szCs w:val="24"/>
        </w:rPr>
        <w:t xml:space="preserve">«Детство». </w:t>
      </w:r>
      <w:r w:rsidRPr="00AA1BCC">
        <w:rPr>
          <w:rFonts w:ascii="Times New Roman" w:hAnsi="Times New Roman"/>
          <w:color w:val="000000"/>
          <w:spacing w:val="-7"/>
          <w:szCs w:val="24"/>
        </w:rPr>
        <w:t xml:space="preserve">Главы из повести: «Классы», «Наталья </w:t>
      </w:r>
      <w:proofErr w:type="spellStart"/>
      <w:r w:rsidRPr="00AA1BCC">
        <w:rPr>
          <w:rFonts w:ascii="Times New Roman" w:hAnsi="Times New Roman"/>
          <w:color w:val="000000"/>
          <w:spacing w:val="3"/>
          <w:szCs w:val="24"/>
        </w:rPr>
        <w:t>Саввишна</w:t>
      </w:r>
      <w:proofErr w:type="spellEnd"/>
      <w:r w:rsidRPr="00AA1BCC">
        <w:rPr>
          <w:rFonts w:ascii="Times New Roman" w:hAnsi="Times New Roman"/>
          <w:color w:val="000000"/>
          <w:spacing w:val="3"/>
          <w:szCs w:val="24"/>
        </w:rPr>
        <w:t>», «</w:t>
      </w:r>
      <w:proofErr w:type="spellStart"/>
      <w:proofErr w:type="gramStart"/>
      <w:r w:rsidRPr="00AA1BCC">
        <w:rPr>
          <w:rFonts w:ascii="Times New Roman" w:hAnsi="Times New Roman"/>
          <w:color w:val="000000"/>
          <w:spacing w:val="3"/>
          <w:szCs w:val="24"/>
        </w:rPr>
        <w:t>Маман</w:t>
      </w:r>
      <w:proofErr w:type="spellEnd"/>
      <w:r w:rsidRPr="00AA1BCC">
        <w:rPr>
          <w:rFonts w:ascii="Times New Roman" w:hAnsi="Times New Roman"/>
          <w:color w:val="000000"/>
          <w:spacing w:val="3"/>
          <w:szCs w:val="24"/>
        </w:rPr>
        <w:t>» и</w:t>
      </w:r>
      <w:proofErr w:type="gramEnd"/>
      <w:r w:rsidRPr="00AA1BCC">
        <w:rPr>
          <w:rFonts w:ascii="Times New Roman" w:hAnsi="Times New Roman"/>
          <w:color w:val="000000"/>
          <w:spacing w:val="3"/>
          <w:szCs w:val="24"/>
        </w:rPr>
        <w:t xml:space="preserve"> др. Взаимоотношения детей и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взрослых. Проявления чувств героя, беспощадность к </w:t>
      </w:r>
      <w:r w:rsidRPr="00AA1BCC">
        <w:rPr>
          <w:rFonts w:ascii="Times New Roman" w:hAnsi="Times New Roman"/>
          <w:color w:val="000000"/>
          <w:spacing w:val="3"/>
          <w:szCs w:val="24"/>
        </w:rPr>
        <w:t>себе, анализ собственных поступков.</w:t>
      </w:r>
    </w:p>
    <w:p w:rsidR="00AF764D" w:rsidRPr="00AA1BCC" w:rsidRDefault="00AF764D" w:rsidP="005E49EB">
      <w:pPr>
        <w:shd w:val="clear" w:color="auto" w:fill="FFFFFF"/>
        <w:ind w:right="15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3"/>
          <w:szCs w:val="24"/>
        </w:rPr>
        <w:lastRenderedPageBreak/>
        <w:t>Теория литературы. Автобиографическое худо</w:t>
      </w:r>
      <w:r w:rsidRPr="00AA1BCC">
        <w:rPr>
          <w:rFonts w:ascii="Times New Roman" w:hAnsi="Times New Roman"/>
          <w:color w:val="000000"/>
          <w:spacing w:val="13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жественное произведение (развитие понятия). Герой-повествователь (развитие понятия).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color w:val="000000"/>
          <w:spacing w:val="-2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2"/>
          <w:szCs w:val="24"/>
        </w:rPr>
        <w:t xml:space="preserve">Антон Павлович Чехов. </w:t>
      </w:r>
      <w:r w:rsidRPr="00AA1BCC">
        <w:rPr>
          <w:rFonts w:ascii="Times New Roman" w:hAnsi="Times New Roman"/>
          <w:color w:val="000000"/>
          <w:spacing w:val="-2"/>
          <w:szCs w:val="24"/>
        </w:rPr>
        <w:t xml:space="preserve">Краткий рассказ о писателе. 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3"/>
          <w:szCs w:val="24"/>
        </w:rPr>
        <w:t xml:space="preserve">«Хамелеон». </w:t>
      </w:r>
      <w:r w:rsidRPr="00AA1BCC">
        <w:rPr>
          <w:rFonts w:ascii="Times New Roman" w:hAnsi="Times New Roman"/>
          <w:color w:val="000000"/>
          <w:spacing w:val="3"/>
          <w:szCs w:val="24"/>
        </w:rPr>
        <w:t>Живая картина нравов. Осмеяние тру</w:t>
      </w:r>
      <w:r w:rsidRPr="00AA1BCC">
        <w:rPr>
          <w:rFonts w:ascii="Times New Roman" w:hAnsi="Times New Roman"/>
          <w:color w:val="000000"/>
          <w:spacing w:val="3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>сости и угодничества. Смысл названия рассказа. «Гово</w:t>
      </w:r>
      <w:r w:rsidRPr="00AA1BCC">
        <w:rPr>
          <w:rFonts w:ascii="Times New Roman" w:hAnsi="Times New Roman"/>
          <w:color w:val="000000"/>
          <w:spacing w:val="2"/>
          <w:szCs w:val="24"/>
        </w:rPr>
        <w:t>рящие фамилии» как средство юмористической харак</w:t>
      </w:r>
      <w:r w:rsidRPr="00AA1BCC">
        <w:rPr>
          <w:rFonts w:ascii="Times New Roman" w:hAnsi="Times New Roman"/>
          <w:color w:val="000000"/>
          <w:spacing w:val="2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теристики.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t xml:space="preserve">«Злоумышленник», «Размазня». </w:t>
      </w:r>
      <w:r w:rsidRPr="00AA1BCC">
        <w:rPr>
          <w:rFonts w:ascii="Times New Roman" w:hAnsi="Times New Roman"/>
          <w:color w:val="000000"/>
          <w:spacing w:val="-4"/>
          <w:szCs w:val="24"/>
        </w:rPr>
        <w:t>Многогранность ко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</w:r>
      <w:r w:rsidRPr="00AA1BCC">
        <w:rPr>
          <w:rFonts w:ascii="Times New Roman" w:hAnsi="Times New Roman"/>
          <w:color w:val="000000"/>
          <w:spacing w:val="-3"/>
          <w:szCs w:val="24"/>
        </w:rPr>
        <w:t>мического в рассказах А. П. Чехова. (Для чтения и обсуж</w:t>
      </w:r>
      <w:r w:rsidRPr="00AA1BCC">
        <w:rPr>
          <w:rFonts w:ascii="Times New Roman" w:hAnsi="Times New Roman"/>
          <w:color w:val="000000"/>
          <w:spacing w:val="-3"/>
          <w:szCs w:val="24"/>
        </w:rPr>
        <w:softHyphen/>
        <w:t>дения.)</w:t>
      </w:r>
    </w:p>
    <w:p w:rsidR="00AF764D" w:rsidRPr="00AA1BCC" w:rsidRDefault="00AF764D" w:rsidP="005E49EB">
      <w:pPr>
        <w:shd w:val="clear" w:color="auto" w:fill="FFFFFF"/>
        <w:ind w:right="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4"/>
          <w:szCs w:val="24"/>
        </w:rPr>
        <w:t xml:space="preserve">Теория литературы. Сатира и юмор как формы </w:t>
      </w:r>
      <w:r w:rsidRPr="00AA1BCC">
        <w:rPr>
          <w:rFonts w:ascii="Times New Roman" w:hAnsi="Times New Roman"/>
          <w:color w:val="000000"/>
          <w:spacing w:val="3"/>
          <w:szCs w:val="24"/>
        </w:rPr>
        <w:t>комического (развитие представлений).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5"/>
          <w:szCs w:val="24"/>
        </w:rPr>
        <w:t xml:space="preserve">«Край ты мой, родимый край!»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Стихотворения русских поэтов </w:t>
      </w:r>
      <w:r w:rsidRPr="00AA1BCC">
        <w:rPr>
          <w:rFonts w:ascii="Times New Roman" w:hAnsi="Times New Roman"/>
          <w:color w:val="000000"/>
          <w:spacing w:val="1"/>
          <w:szCs w:val="24"/>
          <w:lang w:val="en-US"/>
        </w:rPr>
        <w:t>XIX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 века о родной </w:t>
      </w:r>
      <w:r w:rsidRPr="00AA1BCC">
        <w:rPr>
          <w:rFonts w:ascii="Times New Roman" w:hAnsi="Times New Roman"/>
          <w:color w:val="000000"/>
          <w:szCs w:val="24"/>
        </w:rPr>
        <w:t>природе.</w:t>
      </w:r>
    </w:p>
    <w:p w:rsidR="00AF764D" w:rsidRPr="00AA1BCC" w:rsidRDefault="00AF764D" w:rsidP="00AF764D">
      <w:pPr>
        <w:shd w:val="clear" w:color="auto" w:fill="FFFFFF"/>
        <w:ind w:right="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В. Жуковский. </w:t>
      </w:r>
      <w:r w:rsidRPr="00AA1BCC">
        <w:rPr>
          <w:rFonts w:ascii="Times New Roman" w:hAnsi="Times New Roman"/>
          <w:iCs/>
          <w:color w:val="000000"/>
          <w:spacing w:val="-3"/>
          <w:szCs w:val="24"/>
        </w:rPr>
        <w:t xml:space="preserve">«Приход весны»; </w:t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И. Бунин. </w:t>
      </w:r>
      <w:r w:rsidRPr="00AA1BCC">
        <w:rPr>
          <w:rFonts w:ascii="Times New Roman" w:hAnsi="Times New Roman"/>
          <w:iCs/>
          <w:color w:val="000000"/>
          <w:spacing w:val="-3"/>
          <w:szCs w:val="24"/>
        </w:rPr>
        <w:t xml:space="preserve">«Родина»; </w:t>
      </w:r>
      <w:r w:rsidRPr="00AA1BCC">
        <w:rPr>
          <w:rFonts w:ascii="Times New Roman" w:hAnsi="Times New Roman"/>
          <w:b/>
          <w:bCs/>
          <w:color w:val="000000"/>
          <w:spacing w:val="-4"/>
          <w:szCs w:val="24"/>
        </w:rPr>
        <w:t xml:space="preserve">А. К. Толстой. </w:t>
      </w:r>
      <w:r w:rsidRPr="00AA1BCC">
        <w:rPr>
          <w:rFonts w:ascii="Times New Roman" w:hAnsi="Times New Roman"/>
          <w:iCs/>
          <w:color w:val="000000"/>
          <w:spacing w:val="-4"/>
          <w:szCs w:val="24"/>
        </w:rPr>
        <w:t>«Край ты мой, родимый край...», «Благо</w:t>
      </w:r>
      <w:r w:rsidRPr="00AA1BCC">
        <w:rPr>
          <w:rFonts w:ascii="Times New Roman" w:hAnsi="Times New Roman"/>
          <w:iCs/>
          <w:color w:val="000000"/>
          <w:spacing w:val="-4"/>
          <w:szCs w:val="24"/>
        </w:rPr>
        <w:softHyphen/>
      </w:r>
      <w:r w:rsidRPr="00AA1BCC">
        <w:rPr>
          <w:rFonts w:ascii="Times New Roman" w:hAnsi="Times New Roman"/>
          <w:iCs/>
          <w:color w:val="000000"/>
          <w:spacing w:val="-3"/>
          <w:szCs w:val="24"/>
        </w:rPr>
        <w:t xml:space="preserve">вест». </w:t>
      </w:r>
      <w:r w:rsidRPr="00AA1BCC">
        <w:rPr>
          <w:rFonts w:ascii="Times New Roman" w:hAnsi="Times New Roman"/>
          <w:color w:val="000000"/>
          <w:spacing w:val="-3"/>
          <w:szCs w:val="24"/>
        </w:rPr>
        <w:t>Поэтическое изображение родной природы и вы</w:t>
      </w:r>
      <w:r w:rsidRPr="00AA1BCC">
        <w:rPr>
          <w:rFonts w:ascii="Times New Roman" w:hAnsi="Times New Roman"/>
          <w:color w:val="000000"/>
          <w:spacing w:val="-3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ражение авторского настроения, миросозерцания.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b/>
          <w:color w:val="000000"/>
          <w:spacing w:val="8"/>
          <w:szCs w:val="24"/>
        </w:rPr>
      </w:pPr>
    </w:p>
    <w:p w:rsidR="002736B6" w:rsidRPr="00AA1BCC" w:rsidRDefault="00AF764D" w:rsidP="00AF764D">
      <w:pPr>
        <w:shd w:val="clear" w:color="auto" w:fill="FFFFFF"/>
        <w:ind w:right="168"/>
        <w:jc w:val="both"/>
        <w:rPr>
          <w:rFonts w:ascii="Times New Roman" w:hAnsi="Times New Roman"/>
          <w:b/>
          <w:color w:val="000000"/>
          <w:spacing w:val="8"/>
          <w:szCs w:val="24"/>
        </w:rPr>
      </w:pPr>
      <w:r w:rsidRPr="00AA1BCC">
        <w:rPr>
          <w:rFonts w:ascii="Times New Roman" w:hAnsi="Times New Roman"/>
          <w:b/>
          <w:color w:val="000000"/>
          <w:spacing w:val="8"/>
          <w:szCs w:val="24"/>
        </w:rPr>
        <w:t xml:space="preserve">                  </w:t>
      </w:r>
    </w:p>
    <w:p w:rsidR="002736B6" w:rsidRPr="00AA1BCC" w:rsidRDefault="002736B6" w:rsidP="00AF764D">
      <w:pPr>
        <w:shd w:val="clear" w:color="auto" w:fill="FFFFFF"/>
        <w:ind w:right="168"/>
        <w:jc w:val="both"/>
        <w:rPr>
          <w:rFonts w:ascii="Times New Roman" w:hAnsi="Times New Roman"/>
          <w:b/>
          <w:color w:val="000000"/>
          <w:spacing w:val="8"/>
          <w:szCs w:val="24"/>
        </w:rPr>
      </w:pPr>
    </w:p>
    <w:p w:rsidR="00AF764D" w:rsidRPr="00AA1BCC" w:rsidRDefault="00AF764D" w:rsidP="002736B6">
      <w:pPr>
        <w:shd w:val="clear" w:color="auto" w:fill="FFFFFF"/>
        <w:ind w:right="168"/>
        <w:jc w:val="center"/>
        <w:rPr>
          <w:rFonts w:ascii="Times New Roman" w:hAnsi="Times New Roman"/>
          <w:b/>
          <w:bCs/>
          <w:color w:val="000000"/>
          <w:spacing w:val="3"/>
          <w:szCs w:val="24"/>
        </w:rPr>
      </w:pPr>
      <w:r w:rsidRPr="00AA1BCC">
        <w:rPr>
          <w:rFonts w:ascii="Times New Roman" w:hAnsi="Times New Roman"/>
          <w:b/>
          <w:color w:val="000000"/>
          <w:spacing w:val="8"/>
          <w:szCs w:val="24"/>
        </w:rPr>
        <w:t xml:space="preserve">ИЗ РУССКОЙ ЛИТЕРАТУРЫ </w:t>
      </w:r>
      <w:r w:rsidRPr="00AA1BCC">
        <w:rPr>
          <w:rFonts w:ascii="Times New Roman" w:hAnsi="Times New Roman"/>
          <w:b/>
          <w:color w:val="000000"/>
          <w:spacing w:val="8"/>
          <w:szCs w:val="24"/>
          <w:lang w:val="en-US"/>
        </w:rPr>
        <w:t>XX</w:t>
      </w:r>
      <w:r w:rsidRPr="00AA1BCC">
        <w:rPr>
          <w:rFonts w:ascii="Times New Roman" w:hAnsi="Times New Roman"/>
          <w:b/>
          <w:color w:val="000000"/>
          <w:spacing w:val="8"/>
          <w:szCs w:val="24"/>
        </w:rPr>
        <w:t xml:space="preserve"> ВЕКА (24 ч.)</w:t>
      </w:r>
    </w:p>
    <w:p w:rsidR="00AF764D" w:rsidRPr="00AA1BCC" w:rsidRDefault="00AF764D" w:rsidP="002736B6">
      <w:pPr>
        <w:shd w:val="clear" w:color="auto" w:fill="FFFFFF"/>
        <w:ind w:right="168"/>
        <w:jc w:val="center"/>
        <w:rPr>
          <w:rFonts w:ascii="Times New Roman" w:hAnsi="Times New Roman"/>
          <w:b/>
          <w:bCs/>
          <w:color w:val="000000"/>
          <w:spacing w:val="3"/>
          <w:szCs w:val="24"/>
        </w:rPr>
      </w:pPr>
    </w:p>
    <w:p w:rsidR="00AF764D" w:rsidRPr="00AA1BCC" w:rsidRDefault="00AF764D" w:rsidP="00AF764D">
      <w:pPr>
        <w:shd w:val="clear" w:color="auto" w:fill="FFFFFF"/>
        <w:ind w:right="168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Иван Алексеевич Бунин. </w:t>
      </w:r>
      <w:r w:rsidRPr="00AA1BCC">
        <w:rPr>
          <w:rFonts w:ascii="Times New Roman" w:hAnsi="Times New Roman"/>
          <w:color w:val="000000"/>
          <w:spacing w:val="3"/>
          <w:szCs w:val="24"/>
        </w:rPr>
        <w:t>Краткий рассказ о писа</w:t>
      </w:r>
      <w:r w:rsidRPr="00AA1BCC">
        <w:rPr>
          <w:rFonts w:ascii="Times New Roman" w:hAnsi="Times New Roman"/>
          <w:color w:val="000000"/>
          <w:spacing w:val="3"/>
          <w:szCs w:val="24"/>
        </w:rPr>
        <w:softHyphen/>
      </w:r>
      <w:r w:rsidRPr="00AA1BCC">
        <w:rPr>
          <w:rFonts w:ascii="Times New Roman" w:hAnsi="Times New Roman"/>
          <w:color w:val="000000"/>
          <w:spacing w:val="-5"/>
          <w:szCs w:val="24"/>
        </w:rPr>
        <w:t>теле.</w:t>
      </w:r>
    </w:p>
    <w:p w:rsidR="00AF764D" w:rsidRPr="00AA1BCC" w:rsidRDefault="00AF764D" w:rsidP="002736B6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«Цифры». </w:t>
      </w:r>
      <w:r w:rsidRPr="00AA1BCC">
        <w:rPr>
          <w:rFonts w:ascii="Times New Roman" w:hAnsi="Times New Roman"/>
          <w:color w:val="000000"/>
          <w:szCs w:val="24"/>
        </w:rPr>
        <w:t>Воспитание детей в семье. Герой расска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 xml:space="preserve">за: сложность взаимопонимания детей и взрослых. </w:t>
      </w: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«Лапти». </w:t>
      </w:r>
      <w:r w:rsidRPr="00AA1BCC">
        <w:rPr>
          <w:rFonts w:ascii="Times New Roman" w:hAnsi="Times New Roman"/>
          <w:color w:val="000000"/>
          <w:spacing w:val="-1"/>
          <w:szCs w:val="24"/>
        </w:rPr>
        <w:t>Душевное богатство простого крестьянина.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5"/>
          <w:szCs w:val="24"/>
        </w:rPr>
        <w:t xml:space="preserve">Максим Горький. </w:t>
      </w:r>
      <w:r w:rsidRPr="00AA1BCC">
        <w:rPr>
          <w:rFonts w:ascii="Times New Roman" w:hAnsi="Times New Roman"/>
          <w:color w:val="000000"/>
          <w:spacing w:val="5"/>
          <w:szCs w:val="24"/>
        </w:rPr>
        <w:t>Краткий рассказ о писателе.</w:t>
      </w:r>
    </w:p>
    <w:p w:rsidR="00AF764D" w:rsidRPr="00AA1BCC" w:rsidRDefault="00AF764D" w:rsidP="00AF764D">
      <w:pPr>
        <w:shd w:val="clear" w:color="auto" w:fill="FFFFFF"/>
        <w:ind w:right="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«Детство». </w:t>
      </w:r>
      <w:r w:rsidRPr="00AA1BCC">
        <w:rPr>
          <w:rFonts w:ascii="Times New Roman" w:hAnsi="Times New Roman"/>
          <w:color w:val="000000"/>
          <w:spacing w:val="-3"/>
          <w:szCs w:val="24"/>
        </w:rPr>
        <w:t xml:space="preserve">Автобиографический характер повести.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Изображение «свинцовых мерзостей жизни». Дед </w:t>
      </w:r>
      <w:proofErr w:type="spellStart"/>
      <w:proofErr w:type="gramStart"/>
      <w:r w:rsidRPr="00AA1BCC">
        <w:rPr>
          <w:rFonts w:ascii="Times New Roman" w:hAnsi="Times New Roman"/>
          <w:color w:val="000000"/>
          <w:spacing w:val="-1"/>
          <w:szCs w:val="24"/>
        </w:rPr>
        <w:t>Каши-</w:t>
      </w:r>
      <w:r w:rsidRPr="00AA1BCC">
        <w:rPr>
          <w:rFonts w:ascii="Times New Roman" w:hAnsi="Times New Roman"/>
          <w:color w:val="000000"/>
          <w:spacing w:val="2"/>
          <w:szCs w:val="24"/>
        </w:rPr>
        <w:t>рин</w:t>
      </w:r>
      <w:proofErr w:type="spellEnd"/>
      <w:proofErr w:type="gramEnd"/>
      <w:r w:rsidRPr="00AA1BCC">
        <w:rPr>
          <w:rFonts w:ascii="Times New Roman" w:hAnsi="Times New Roman"/>
          <w:color w:val="000000"/>
          <w:spacing w:val="2"/>
          <w:szCs w:val="24"/>
        </w:rPr>
        <w:t xml:space="preserve">. </w:t>
      </w:r>
      <w:proofErr w:type="gramStart"/>
      <w:r w:rsidRPr="00AA1BCC">
        <w:rPr>
          <w:rFonts w:ascii="Times New Roman" w:hAnsi="Times New Roman"/>
          <w:color w:val="000000"/>
          <w:spacing w:val="2"/>
          <w:szCs w:val="24"/>
        </w:rPr>
        <w:t xml:space="preserve">«Яркое, здоровое, творческое в русской жизни» </w:t>
      </w:r>
      <w:r w:rsidRPr="00AA1BCC">
        <w:rPr>
          <w:rFonts w:ascii="Times New Roman" w:hAnsi="Times New Roman"/>
          <w:color w:val="000000"/>
          <w:szCs w:val="24"/>
        </w:rPr>
        <w:t>(Алеша, бабушка, Цыганок, Хорошее Дело).</w:t>
      </w:r>
      <w:proofErr w:type="gramEnd"/>
      <w:r w:rsidRPr="00AA1BCC">
        <w:rPr>
          <w:rFonts w:ascii="Times New Roman" w:hAnsi="Times New Roman"/>
          <w:color w:val="000000"/>
          <w:szCs w:val="24"/>
        </w:rPr>
        <w:t xml:space="preserve"> Изображе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ние быта и характеров. Вера в творческие силы народа.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 xml:space="preserve">«Старуха </w:t>
      </w:r>
      <w:proofErr w:type="spellStart"/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>Изергиль</w:t>
      </w:r>
      <w:proofErr w:type="spellEnd"/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 xml:space="preserve">» </w:t>
      </w:r>
      <w:r w:rsidRPr="00AA1BCC">
        <w:rPr>
          <w:rFonts w:ascii="Times New Roman" w:hAnsi="Times New Roman"/>
          <w:iCs/>
          <w:color w:val="000000"/>
          <w:spacing w:val="-2"/>
          <w:szCs w:val="24"/>
        </w:rPr>
        <w:t xml:space="preserve">(«Легенда о </w:t>
      </w:r>
      <w:proofErr w:type="spellStart"/>
      <w:r w:rsidRPr="00AA1BCC">
        <w:rPr>
          <w:rFonts w:ascii="Times New Roman" w:hAnsi="Times New Roman"/>
          <w:iCs/>
          <w:color w:val="000000"/>
          <w:spacing w:val="-2"/>
          <w:szCs w:val="24"/>
        </w:rPr>
        <w:t>Данко</w:t>
      </w:r>
      <w:proofErr w:type="spellEnd"/>
      <w:r w:rsidRPr="00AA1BCC">
        <w:rPr>
          <w:rFonts w:ascii="Times New Roman" w:hAnsi="Times New Roman"/>
          <w:iCs/>
          <w:color w:val="000000"/>
          <w:spacing w:val="-2"/>
          <w:szCs w:val="24"/>
        </w:rPr>
        <w:t>»).</w:t>
      </w:r>
    </w:p>
    <w:p w:rsidR="00AF764D" w:rsidRPr="00AA1BCC" w:rsidRDefault="00AF764D" w:rsidP="002736B6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8"/>
          <w:szCs w:val="24"/>
        </w:rPr>
        <w:t xml:space="preserve">Теория литературы. Понятие о теме и идее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произведения (начальные представления). Портрет как </w:t>
      </w:r>
      <w:r w:rsidRPr="00AA1BCC">
        <w:rPr>
          <w:rFonts w:ascii="Times New Roman" w:hAnsi="Times New Roman"/>
          <w:color w:val="000000"/>
          <w:spacing w:val="4"/>
          <w:szCs w:val="24"/>
        </w:rPr>
        <w:t>средство характеристики героя.</w:t>
      </w:r>
    </w:p>
    <w:p w:rsidR="00AF764D" w:rsidRPr="00AA1BCC" w:rsidRDefault="00AF764D" w:rsidP="00AF764D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Владимир Владимирович Маяковский. </w:t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Краткий </w:t>
      </w:r>
      <w:r w:rsidRPr="00AA1BCC">
        <w:rPr>
          <w:rFonts w:ascii="Times New Roman" w:hAnsi="Times New Roman"/>
          <w:color w:val="000000"/>
          <w:spacing w:val="4"/>
          <w:szCs w:val="24"/>
        </w:rPr>
        <w:t>рассказ о писателе.</w:t>
      </w:r>
    </w:p>
    <w:p w:rsidR="00AF764D" w:rsidRPr="00AA1BCC" w:rsidRDefault="00AF764D" w:rsidP="00AF764D">
      <w:pPr>
        <w:shd w:val="clear" w:color="auto" w:fill="FFFFFF"/>
        <w:ind w:right="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>«Необычайное приключение, бывшее с Владими</w:t>
      </w:r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softHyphen/>
      </w: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ром Маяковским летом на даче». </w:t>
      </w:r>
      <w:r w:rsidRPr="00AA1BCC">
        <w:rPr>
          <w:rFonts w:ascii="Times New Roman" w:hAnsi="Times New Roman"/>
          <w:color w:val="000000"/>
          <w:spacing w:val="-1"/>
          <w:szCs w:val="24"/>
        </w:rPr>
        <w:t>Мысли автора о ро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ли поэзии в жизни человека и общества. Своеобразие </w:t>
      </w:r>
      <w:r w:rsidRPr="00AA1BCC">
        <w:rPr>
          <w:rFonts w:ascii="Times New Roman" w:hAnsi="Times New Roman"/>
          <w:color w:val="000000"/>
          <w:spacing w:val="3"/>
          <w:szCs w:val="24"/>
        </w:rPr>
        <w:t>стихотворного ритма, словотворчество Маяковского.</w:t>
      </w:r>
    </w:p>
    <w:p w:rsidR="00AF764D" w:rsidRPr="00AA1BCC" w:rsidRDefault="00AF764D" w:rsidP="00AF764D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«Хорошее отношение к лошадям». </w:t>
      </w:r>
      <w:r w:rsidRPr="00AA1BCC">
        <w:rPr>
          <w:rFonts w:ascii="Times New Roman" w:hAnsi="Times New Roman"/>
          <w:color w:val="000000"/>
          <w:spacing w:val="-3"/>
          <w:szCs w:val="24"/>
        </w:rPr>
        <w:t xml:space="preserve">Два взгляда на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мир: безразличие, бессердечие мещанина и гуманизм, </w:t>
      </w:r>
      <w:r w:rsidRPr="00AA1BCC">
        <w:rPr>
          <w:rFonts w:ascii="Times New Roman" w:hAnsi="Times New Roman"/>
          <w:color w:val="000000"/>
          <w:spacing w:val="4"/>
          <w:szCs w:val="24"/>
        </w:rPr>
        <w:t>доброта, сострадание лирического героя стихотворе</w:t>
      </w:r>
      <w:r w:rsidRPr="00AA1BCC">
        <w:rPr>
          <w:rFonts w:ascii="Times New Roman" w:hAnsi="Times New Roman"/>
          <w:color w:val="000000"/>
          <w:spacing w:val="4"/>
          <w:szCs w:val="24"/>
        </w:rPr>
        <w:softHyphen/>
      </w:r>
      <w:r w:rsidRPr="00AA1BCC">
        <w:rPr>
          <w:rFonts w:ascii="Times New Roman" w:hAnsi="Times New Roman"/>
          <w:color w:val="000000"/>
          <w:spacing w:val="-5"/>
          <w:szCs w:val="24"/>
        </w:rPr>
        <w:t>ния.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b/>
          <w:bCs/>
          <w:color w:val="000000"/>
          <w:spacing w:val="4"/>
          <w:szCs w:val="24"/>
        </w:rPr>
      </w:pPr>
      <w:r w:rsidRPr="00AA1BCC">
        <w:rPr>
          <w:rFonts w:ascii="Times New Roman" w:hAnsi="Times New Roman"/>
          <w:color w:val="000000"/>
          <w:spacing w:val="19"/>
          <w:szCs w:val="24"/>
        </w:rPr>
        <w:t>Теория литературы. Лирический герой (на</w:t>
      </w:r>
      <w:r w:rsidRPr="00AA1BCC">
        <w:rPr>
          <w:rFonts w:ascii="Times New Roman" w:hAnsi="Times New Roman"/>
          <w:color w:val="000000"/>
          <w:spacing w:val="19"/>
          <w:szCs w:val="24"/>
        </w:rPr>
        <w:softHyphen/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чальные представления). Обогащение знаний о ритме и </w:t>
      </w:r>
      <w:r w:rsidRPr="00AA1BCC">
        <w:rPr>
          <w:rFonts w:ascii="Times New Roman" w:hAnsi="Times New Roman"/>
          <w:color w:val="000000"/>
          <w:spacing w:val="1"/>
          <w:szCs w:val="24"/>
        </w:rPr>
        <w:t>рифме. Тоническое стихосложение (начальные пред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-1"/>
          <w:szCs w:val="24"/>
        </w:rPr>
        <w:t>ставления)</w:t>
      </w:r>
      <w:r w:rsidRPr="00AA1BCC">
        <w:rPr>
          <w:rFonts w:ascii="Times New Roman" w:hAnsi="Times New Roman"/>
          <w:b/>
          <w:bCs/>
          <w:color w:val="000000"/>
          <w:spacing w:val="4"/>
          <w:szCs w:val="24"/>
        </w:rPr>
        <w:t xml:space="preserve"> 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4"/>
          <w:szCs w:val="24"/>
        </w:rPr>
        <w:t xml:space="preserve">Леонид Николаевич Андреев. </w:t>
      </w:r>
      <w:r w:rsidRPr="00AA1BCC">
        <w:rPr>
          <w:rFonts w:ascii="Times New Roman" w:hAnsi="Times New Roman"/>
          <w:color w:val="000000"/>
          <w:spacing w:val="4"/>
          <w:szCs w:val="24"/>
        </w:rPr>
        <w:t xml:space="preserve">Краткий рассказ о </w:t>
      </w:r>
      <w:r w:rsidRPr="00AA1BCC">
        <w:rPr>
          <w:rFonts w:ascii="Times New Roman" w:hAnsi="Times New Roman"/>
          <w:color w:val="000000"/>
          <w:spacing w:val="-3"/>
          <w:szCs w:val="24"/>
        </w:rPr>
        <w:t>писателе.</w:t>
      </w:r>
    </w:p>
    <w:p w:rsidR="00AF764D" w:rsidRPr="00AA1BCC" w:rsidRDefault="00AF764D" w:rsidP="005E49EB">
      <w:pPr>
        <w:shd w:val="clear" w:color="auto" w:fill="FFFFFF"/>
        <w:ind w:right="5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>«</w:t>
      </w:r>
      <w:proofErr w:type="gramStart"/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>Кусака</w:t>
      </w:r>
      <w:proofErr w:type="gramEnd"/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 xml:space="preserve">». </w:t>
      </w:r>
      <w:r w:rsidRPr="00AA1BCC">
        <w:rPr>
          <w:rFonts w:ascii="Times New Roman" w:hAnsi="Times New Roman"/>
          <w:color w:val="000000"/>
          <w:spacing w:val="1"/>
          <w:szCs w:val="24"/>
        </w:rPr>
        <w:t xml:space="preserve">Чувство сострадания к братьям нашим </w:t>
      </w:r>
      <w:r w:rsidRPr="00AA1BCC">
        <w:rPr>
          <w:rFonts w:ascii="Times New Roman" w:hAnsi="Times New Roman"/>
          <w:color w:val="000000"/>
          <w:szCs w:val="24"/>
        </w:rPr>
        <w:t>меньшим, бессердечие героев. Гуманистический пафос произведения.</w:t>
      </w:r>
    </w:p>
    <w:p w:rsidR="00AF764D" w:rsidRPr="00AA1BCC" w:rsidRDefault="00AF764D" w:rsidP="00AF764D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Андрей Платонович Платонов. </w:t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Краткий рассказ о </w:t>
      </w:r>
      <w:r w:rsidRPr="00AA1BCC">
        <w:rPr>
          <w:rFonts w:ascii="Times New Roman" w:hAnsi="Times New Roman"/>
          <w:color w:val="000000"/>
          <w:spacing w:val="-3"/>
          <w:szCs w:val="24"/>
        </w:rPr>
        <w:t>писателе.</w:t>
      </w:r>
    </w:p>
    <w:p w:rsidR="00AF764D" w:rsidRPr="00AA1BCC" w:rsidRDefault="00AF764D" w:rsidP="00AF764D">
      <w:pPr>
        <w:shd w:val="clear" w:color="auto" w:fill="FFFFFF"/>
        <w:ind w:right="1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1"/>
          <w:szCs w:val="24"/>
        </w:rPr>
        <w:t xml:space="preserve">«Юшка». </w:t>
      </w:r>
      <w:r w:rsidRPr="00AA1BCC">
        <w:rPr>
          <w:rFonts w:ascii="Times New Roman" w:hAnsi="Times New Roman"/>
          <w:color w:val="000000"/>
          <w:spacing w:val="1"/>
          <w:szCs w:val="24"/>
        </w:rPr>
        <w:t>Главный герой произведения, его непо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  <w:t xml:space="preserve">хожесть на окружающих людей, душевная щедрость. </w:t>
      </w:r>
      <w:r w:rsidRPr="00AA1BCC">
        <w:rPr>
          <w:rFonts w:ascii="Times New Roman" w:hAnsi="Times New Roman"/>
          <w:color w:val="000000"/>
          <w:spacing w:val="8"/>
          <w:szCs w:val="24"/>
        </w:rPr>
        <w:t>Любовь и ненависть окружающих героя людей. Юш</w:t>
      </w:r>
      <w:r w:rsidRPr="00AA1BCC">
        <w:rPr>
          <w:rFonts w:ascii="Times New Roman" w:hAnsi="Times New Roman"/>
          <w:color w:val="000000"/>
          <w:spacing w:val="8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>ка — незаметный герой с большим сердцем. Осозна</w:t>
      </w:r>
      <w:r w:rsidRPr="00AA1BCC">
        <w:rPr>
          <w:rFonts w:ascii="Times New Roman" w:hAnsi="Times New Roman"/>
          <w:color w:val="000000"/>
          <w:spacing w:val="4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>ние необходимости сострадания и уважения к челове</w:t>
      </w:r>
      <w:r w:rsidRPr="00AA1BCC">
        <w:rPr>
          <w:rFonts w:ascii="Times New Roman" w:hAnsi="Times New Roman"/>
          <w:color w:val="000000"/>
          <w:spacing w:val="3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ку. Неповторимость и ценность каждой человеческой </w:t>
      </w:r>
      <w:r w:rsidRPr="00AA1BCC">
        <w:rPr>
          <w:rFonts w:ascii="Times New Roman" w:hAnsi="Times New Roman"/>
          <w:color w:val="000000"/>
          <w:spacing w:val="-1"/>
          <w:szCs w:val="24"/>
        </w:rPr>
        <w:t>личности.</w:t>
      </w:r>
    </w:p>
    <w:p w:rsidR="00AF764D" w:rsidRPr="00AA1BCC" w:rsidRDefault="00AF764D" w:rsidP="00AF764D">
      <w:pPr>
        <w:shd w:val="clear" w:color="auto" w:fill="FFFFFF"/>
        <w:ind w:right="2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zCs w:val="24"/>
        </w:rPr>
        <w:t xml:space="preserve">«В прекрасном и яростном мире». </w:t>
      </w:r>
      <w:r w:rsidRPr="00AA1BCC">
        <w:rPr>
          <w:rFonts w:ascii="Times New Roman" w:hAnsi="Times New Roman"/>
          <w:color w:val="000000"/>
          <w:szCs w:val="24"/>
        </w:rPr>
        <w:t>Труд как нрав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>ственное содержание человеческой жизни. Идеи доб</w:t>
      </w:r>
      <w:r w:rsidRPr="00AA1BCC">
        <w:rPr>
          <w:rFonts w:ascii="Times New Roman" w:hAnsi="Times New Roman"/>
          <w:color w:val="000000"/>
          <w:spacing w:val="3"/>
          <w:szCs w:val="24"/>
        </w:rPr>
        <w:softHyphen/>
      </w:r>
      <w:r w:rsidRPr="00AA1BCC">
        <w:rPr>
          <w:rFonts w:ascii="Times New Roman" w:hAnsi="Times New Roman"/>
          <w:color w:val="000000"/>
          <w:spacing w:val="5"/>
          <w:szCs w:val="24"/>
        </w:rPr>
        <w:t>роты, взаимопонимания, жизни для других. Своеоб</w:t>
      </w:r>
      <w:r w:rsidRPr="00AA1BCC">
        <w:rPr>
          <w:rFonts w:ascii="Times New Roman" w:hAnsi="Times New Roman"/>
          <w:color w:val="000000"/>
          <w:spacing w:val="5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разие языка прозы Платонова (для внеклассного </w:t>
      </w:r>
      <w:r w:rsidRPr="00AA1BCC">
        <w:rPr>
          <w:rFonts w:ascii="Times New Roman" w:hAnsi="Times New Roman"/>
          <w:color w:val="000000"/>
          <w:spacing w:val="-3"/>
          <w:szCs w:val="24"/>
        </w:rPr>
        <w:t>чтения).</w:t>
      </w:r>
    </w:p>
    <w:p w:rsidR="00AF764D" w:rsidRPr="00AA1BCC" w:rsidRDefault="00AF764D" w:rsidP="005E49EB">
      <w:pPr>
        <w:shd w:val="clear" w:color="auto" w:fill="FFFFFF"/>
        <w:ind w:right="19"/>
        <w:jc w:val="both"/>
        <w:rPr>
          <w:rFonts w:ascii="Times New Roman" w:hAnsi="Times New Roman"/>
          <w:b/>
          <w:bCs/>
          <w:color w:val="000000"/>
          <w:spacing w:val="3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>Б.Л.Пастернак «Июль», «Никого не будет в доме»</w:t>
      </w:r>
    </w:p>
    <w:p w:rsidR="00AF764D" w:rsidRPr="00AA1BCC" w:rsidRDefault="00AF764D" w:rsidP="00AF764D">
      <w:pPr>
        <w:shd w:val="clear" w:color="auto" w:fill="FFFFFF"/>
        <w:ind w:right="1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Александр </w:t>
      </w:r>
      <w:proofErr w:type="spellStart"/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>Трифонович</w:t>
      </w:r>
      <w:proofErr w:type="spellEnd"/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 Твардовский. </w:t>
      </w:r>
      <w:r w:rsidRPr="00AA1BCC">
        <w:rPr>
          <w:rFonts w:ascii="Times New Roman" w:hAnsi="Times New Roman"/>
          <w:color w:val="000000"/>
          <w:spacing w:val="-3"/>
          <w:szCs w:val="24"/>
        </w:rPr>
        <w:t>Краткий рас</w:t>
      </w:r>
      <w:r w:rsidRPr="00AA1BCC">
        <w:rPr>
          <w:rFonts w:ascii="Times New Roman" w:hAnsi="Times New Roman"/>
          <w:color w:val="000000"/>
          <w:spacing w:val="-3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>сказ о поэте.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«Снега потемнеют синие...», «Июль </w:t>
      </w: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— </w:t>
      </w: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макушка </w:t>
      </w:r>
      <w:r w:rsidRPr="00AA1BCC">
        <w:rPr>
          <w:rFonts w:ascii="Times New Roman" w:hAnsi="Times New Roman"/>
          <w:b/>
          <w:bCs/>
          <w:iCs/>
          <w:color w:val="000000"/>
          <w:spacing w:val="2"/>
          <w:szCs w:val="24"/>
        </w:rPr>
        <w:t xml:space="preserve">лета...», «На дне моей жизни...».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Размышления поэта </w:t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о взаимосвязи человека и природы, о неразделимости </w:t>
      </w:r>
      <w:r w:rsidRPr="00AA1BCC">
        <w:rPr>
          <w:rFonts w:ascii="Times New Roman" w:hAnsi="Times New Roman"/>
          <w:color w:val="000000"/>
          <w:spacing w:val="2"/>
          <w:szCs w:val="24"/>
        </w:rPr>
        <w:t>судьбы человека и народа.</w:t>
      </w:r>
    </w:p>
    <w:p w:rsidR="00AF764D" w:rsidRPr="00AA1BCC" w:rsidRDefault="00AF764D" w:rsidP="005E49EB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6"/>
          <w:szCs w:val="24"/>
        </w:rPr>
        <w:lastRenderedPageBreak/>
        <w:t>Теория литературы. Лирический герой (разви</w:t>
      </w:r>
      <w:r w:rsidRPr="00AA1BCC">
        <w:rPr>
          <w:rFonts w:ascii="Times New Roman" w:hAnsi="Times New Roman"/>
          <w:color w:val="000000"/>
          <w:spacing w:val="16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>тие понятия).</w:t>
      </w:r>
    </w:p>
    <w:p w:rsidR="00AF764D" w:rsidRPr="00AA1BCC" w:rsidRDefault="00AF764D" w:rsidP="00AF764D">
      <w:pPr>
        <w:shd w:val="clear" w:color="auto" w:fill="FFFFFF"/>
        <w:ind w:right="19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На дорогах войны. </w:t>
      </w:r>
      <w:r w:rsidRPr="00AA1BCC">
        <w:rPr>
          <w:rFonts w:ascii="Times New Roman" w:hAnsi="Times New Roman"/>
          <w:color w:val="000000"/>
          <w:spacing w:val="-1"/>
          <w:szCs w:val="24"/>
        </w:rPr>
        <w:t>Интервью с поэтом — участником Великой Отечест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>венной войны. Героизм, патриотизм, самоотвержен</w:t>
      </w:r>
      <w:r w:rsidRPr="00AA1BCC">
        <w:rPr>
          <w:rFonts w:ascii="Times New Roman" w:hAnsi="Times New Roman"/>
          <w:color w:val="000000"/>
          <w:spacing w:val="4"/>
          <w:szCs w:val="24"/>
        </w:rPr>
        <w:softHyphen/>
      </w:r>
      <w:r w:rsidRPr="00AA1BCC">
        <w:rPr>
          <w:rFonts w:ascii="Times New Roman" w:hAnsi="Times New Roman"/>
          <w:color w:val="000000"/>
          <w:spacing w:val="1"/>
          <w:szCs w:val="24"/>
        </w:rPr>
        <w:t>ность, трудности и радости грозных лет войны в стихо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творениях поэтов — участников войны: </w:t>
      </w:r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А. Ахматовой, </w:t>
      </w: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>К. Симонова, А. Твардовского, А. Суркова, Н. Тихо</w:t>
      </w: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b/>
          <w:bCs/>
          <w:color w:val="000000"/>
          <w:spacing w:val="5"/>
          <w:szCs w:val="24"/>
        </w:rPr>
        <w:t xml:space="preserve">нова </w:t>
      </w:r>
      <w:r w:rsidRPr="00AA1BCC">
        <w:rPr>
          <w:rFonts w:ascii="Times New Roman" w:hAnsi="Times New Roman"/>
          <w:color w:val="000000"/>
          <w:spacing w:val="5"/>
          <w:szCs w:val="24"/>
        </w:rPr>
        <w:t>и др. Ритмы и образы военной лирики.</w:t>
      </w:r>
    </w:p>
    <w:p w:rsidR="00AF764D" w:rsidRPr="00AA1BCC" w:rsidRDefault="00AF764D" w:rsidP="00AF764D">
      <w:pPr>
        <w:shd w:val="clear" w:color="auto" w:fill="FFFFFF"/>
        <w:ind w:right="43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6"/>
          <w:szCs w:val="24"/>
        </w:rPr>
        <w:t xml:space="preserve">Теория литературы. Публицистика. Интервью </w:t>
      </w:r>
      <w:r w:rsidRPr="00AA1BCC">
        <w:rPr>
          <w:rFonts w:ascii="Times New Roman" w:hAnsi="Times New Roman"/>
          <w:color w:val="000000"/>
          <w:spacing w:val="2"/>
          <w:szCs w:val="24"/>
        </w:rPr>
        <w:t>как жанр публицистики (начальные представления).</w:t>
      </w:r>
    </w:p>
    <w:p w:rsidR="00AF764D" w:rsidRPr="00AA1BCC" w:rsidRDefault="00AF764D" w:rsidP="00AF764D">
      <w:pPr>
        <w:shd w:val="clear" w:color="auto" w:fill="FFFFFF"/>
        <w:ind w:right="38"/>
        <w:jc w:val="both"/>
        <w:rPr>
          <w:rFonts w:ascii="Times New Roman" w:hAnsi="Times New Roman"/>
          <w:color w:val="000000"/>
          <w:spacing w:val="-1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4"/>
          <w:szCs w:val="24"/>
        </w:rPr>
        <w:t xml:space="preserve">Федор Александрович Абрамов. </w:t>
      </w:r>
      <w:r w:rsidRPr="00AA1BCC">
        <w:rPr>
          <w:rFonts w:ascii="Times New Roman" w:hAnsi="Times New Roman"/>
          <w:color w:val="000000"/>
          <w:spacing w:val="4"/>
          <w:szCs w:val="24"/>
        </w:rPr>
        <w:t xml:space="preserve">Краткий рассказ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о писателе. </w:t>
      </w:r>
    </w:p>
    <w:p w:rsidR="00AF764D" w:rsidRPr="00AA1BCC" w:rsidRDefault="00AF764D" w:rsidP="00AF764D">
      <w:pPr>
        <w:shd w:val="clear" w:color="auto" w:fill="FFFFFF"/>
        <w:ind w:right="38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iCs/>
          <w:color w:val="000000"/>
          <w:spacing w:val="-1"/>
          <w:szCs w:val="24"/>
        </w:rPr>
        <w:t>«</w:t>
      </w:r>
      <w:r w:rsidRPr="00AA1BCC">
        <w:rPr>
          <w:rFonts w:ascii="Times New Roman" w:hAnsi="Times New Roman"/>
          <w:b/>
          <w:iCs/>
          <w:color w:val="000000"/>
          <w:spacing w:val="-1"/>
          <w:szCs w:val="24"/>
        </w:rPr>
        <w:t>О</w:t>
      </w:r>
      <w:r w:rsidRPr="00AA1BCC">
        <w:rPr>
          <w:rFonts w:ascii="Times New Roman" w:hAnsi="Times New Roman"/>
          <w:iCs/>
          <w:color w:val="000000"/>
          <w:spacing w:val="-1"/>
          <w:szCs w:val="24"/>
        </w:rPr>
        <w:t xml:space="preserve"> </w:t>
      </w: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чем плачут лошади». </w:t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Эстетические и </w:t>
      </w:r>
      <w:r w:rsidRPr="00AA1BCC">
        <w:rPr>
          <w:rFonts w:ascii="Times New Roman" w:hAnsi="Times New Roman"/>
          <w:color w:val="000000"/>
          <w:szCs w:val="24"/>
        </w:rPr>
        <w:t>нравственно-экологические проблемы, поднятые в рас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-1"/>
          <w:szCs w:val="24"/>
        </w:rPr>
        <w:t>сказе.</w:t>
      </w:r>
    </w:p>
    <w:p w:rsidR="00AF764D" w:rsidRPr="00AA1BCC" w:rsidRDefault="00AF764D" w:rsidP="005E49EB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7"/>
          <w:szCs w:val="24"/>
        </w:rPr>
        <w:t>Теория литературы. Литературные традиции.</w:t>
      </w:r>
    </w:p>
    <w:p w:rsidR="00AF764D" w:rsidRPr="00AA1BCC" w:rsidRDefault="00AF764D" w:rsidP="00AF764D">
      <w:pPr>
        <w:shd w:val="clear" w:color="auto" w:fill="FFFFFF"/>
        <w:ind w:right="2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 xml:space="preserve">Евгений Иванович Носов. </w:t>
      </w:r>
      <w:r w:rsidRPr="00AA1BCC">
        <w:rPr>
          <w:rFonts w:ascii="Times New Roman" w:hAnsi="Times New Roman"/>
          <w:color w:val="000000"/>
          <w:spacing w:val="1"/>
          <w:szCs w:val="24"/>
        </w:rPr>
        <w:t>Краткий рассказ о писа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-3"/>
          <w:szCs w:val="24"/>
        </w:rPr>
        <w:t>теле.</w:t>
      </w:r>
    </w:p>
    <w:p w:rsidR="00AF764D" w:rsidRPr="00AA1BCC" w:rsidRDefault="00AF764D" w:rsidP="002736B6">
      <w:pPr>
        <w:shd w:val="clear" w:color="auto" w:fill="FFFFFF"/>
        <w:ind w:right="10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t xml:space="preserve">«Кукла» </w:t>
      </w:r>
      <w:r w:rsidRPr="00AA1BCC">
        <w:rPr>
          <w:rFonts w:ascii="Times New Roman" w:hAnsi="Times New Roman"/>
          <w:color w:val="000000"/>
          <w:spacing w:val="-4"/>
          <w:szCs w:val="24"/>
        </w:rPr>
        <w:t>(«</w:t>
      </w:r>
      <w:proofErr w:type="spellStart"/>
      <w:r w:rsidRPr="00AA1BCC">
        <w:rPr>
          <w:rFonts w:ascii="Times New Roman" w:hAnsi="Times New Roman"/>
          <w:color w:val="000000"/>
          <w:spacing w:val="-4"/>
          <w:szCs w:val="24"/>
        </w:rPr>
        <w:t>Акимыч</w:t>
      </w:r>
      <w:proofErr w:type="spellEnd"/>
      <w:r w:rsidRPr="00AA1BCC">
        <w:rPr>
          <w:rFonts w:ascii="Times New Roman" w:hAnsi="Times New Roman"/>
          <w:color w:val="000000"/>
          <w:spacing w:val="-4"/>
          <w:szCs w:val="24"/>
        </w:rPr>
        <w:t xml:space="preserve">»), </w:t>
      </w:r>
      <w:r w:rsidRPr="00AA1BCC">
        <w:rPr>
          <w:rFonts w:ascii="Times New Roman" w:hAnsi="Times New Roman"/>
          <w:b/>
          <w:bCs/>
          <w:iCs/>
          <w:color w:val="000000"/>
          <w:spacing w:val="-4"/>
          <w:szCs w:val="24"/>
        </w:rPr>
        <w:t xml:space="preserve">«Живое пламя». </w:t>
      </w:r>
      <w:r w:rsidRPr="00AA1BCC">
        <w:rPr>
          <w:rFonts w:ascii="Times New Roman" w:hAnsi="Times New Roman"/>
          <w:color w:val="000000"/>
          <w:spacing w:val="-4"/>
          <w:szCs w:val="24"/>
        </w:rPr>
        <w:t>Сила внутрен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</w:r>
      <w:r w:rsidRPr="00AA1BCC">
        <w:rPr>
          <w:rFonts w:ascii="Times New Roman" w:hAnsi="Times New Roman"/>
          <w:color w:val="000000"/>
          <w:spacing w:val="-1"/>
          <w:szCs w:val="24"/>
        </w:rPr>
        <w:t>ней, духовной красоты человека. Протест против равно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душия, </w:t>
      </w:r>
      <w:proofErr w:type="spellStart"/>
      <w:r w:rsidRPr="00AA1BCC">
        <w:rPr>
          <w:rFonts w:ascii="Times New Roman" w:hAnsi="Times New Roman"/>
          <w:color w:val="000000"/>
          <w:spacing w:val="2"/>
          <w:szCs w:val="24"/>
        </w:rPr>
        <w:t>бездуховности</w:t>
      </w:r>
      <w:proofErr w:type="spellEnd"/>
      <w:r w:rsidRPr="00AA1BCC">
        <w:rPr>
          <w:rFonts w:ascii="Times New Roman" w:hAnsi="Times New Roman"/>
          <w:color w:val="000000"/>
          <w:spacing w:val="2"/>
          <w:szCs w:val="24"/>
        </w:rPr>
        <w:t xml:space="preserve">, безразличного отношения к </w:t>
      </w:r>
      <w:r w:rsidRPr="00AA1BCC">
        <w:rPr>
          <w:rFonts w:ascii="Times New Roman" w:hAnsi="Times New Roman"/>
          <w:color w:val="000000"/>
          <w:spacing w:val="1"/>
          <w:szCs w:val="24"/>
        </w:rPr>
        <w:t>окружающим людям, природе. Осознание огромной ро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  <w:t>ли прекрасного в душе человека, в окружающей приро</w:t>
      </w:r>
      <w:r w:rsidRPr="00AA1BCC">
        <w:rPr>
          <w:rFonts w:ascii="Times New Roman" w:hAnsi="Times New Roman"/>
          <w:color w:val="000000"/>
          <w:spacing w:val="1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>де. Взаимосвязь природы и человека.</w:t>
      </w:r>
    </w:p>
    <w:p w:rsidR="00AF764D" w:rsidRPr="00AA1BCC" w:rsidRDefault="00AF764D" w:rsidP="00AF764D">
      <w:pPr>
        <w:shd w:val="clear" w:color="auto" w:fill="FFFFFF"/>
        <w:ind w:right="24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Юрий Павлович Казаков. </w:t>
      </w:r>
      <w:r w:rsidRPr="00AA1BCC">
        <w:rPr>
          <w:rFonts w:ascii="Times New Roman" w:hAnsi="Times New Roman"/>
          <w:color w:val="000000"/>
          <w:spacing w:val="2"/>
          <w:szCs w:val="24"/>
        </w:rPr>
        <w:t>Краткий рассказ о писа</w:t>
      </w:r>
      <w:r w:rsidRPr="00AA1BCC">
        <w:rPr>
          <w:rFonts w:ascii="Times New Roman" w:hAnsi="Times New Roman"/>
          <w:color w:val="000000"/>
          <w:spacing w:val="2"/>
          <w:szCs w:val="24"/>
        </w:rPr>
        <w:softHyphen/>
      </w:r>
      <w:r w:rsidRPr="00AA1BCC">
        <w:rPr>
          <w:rFonts w:ascii="Times New Roman" w:hAnsi="Times New Roman"/>
          <w:color w:val="000000"/>
          <w:spacing w:val="-6"/>
          <w:szCs w:val="24"/>
        </w:rPr>
        <w:t>теле.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 xml:space="preserve">«Тихое утро». </w:t>
      </w:r>
      <w:r w:rsidRPr="00AA1BCC">
        <w:rPr>
          <w:rFonts w:ascii="Times New Roman" w:hAnsi="Times New Roman"/>
          <w:color w:val="000000"/>
          <w:spacing w:val="-2"/>
          <w:szCs w:val="24"/>
        </w:rPr>
        <w:t>Взаимоотношения детей, взаимопо</w:t>
      </w:r>
      <w:r w:rsidRPr="00AA1BCC">
        <w:rPr>
          <w:rFonts w:ascii="Times New Roman" w:hAnsi="Times New Roman"/>
          <w:color w:val="000000"/>
          <w:spacing w:val="-2"/>
          <w:szCs w:val="24"/>
        </w:rPr>
        <w:softHyphen/>
      </w:r>
      <w:r w:rsidRPr="00AA1BCC">
        <w:rPr>
          <w:rFonts w:ascii="Times New Roman" w:hAnsi="Times New Roman"/>
          <w:color w:val="000000"/>
          <w:spacing w:val="7"/>
          <w:szCs w:val="24"/>
        </w:rPr>
        <w:t>мощь, взаимовыручка. Особенности характера геро</w:t>
      </w:r>
      <w:r w:rsidRPr="00AA1BCC">
        <w:rPr>
          <w:rFonts w:ascii="Times New Roman" w:hAnsi="Times New Roman"/>
          <w:color w:val="000000"/>
          <w:spacing w:val="7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ев — сельского и городского мальчиков, понимание окружающей природы. Подвиг мальчика и радость от </w:t>
      </w:r>
      <w:r w:rsidRPr="00AA1BCC">
        <w:rPr>
          <w:rFonts w:ascii="Times New Roman" w:hAnsi="Times New Roman"/>
          <w:color w:val="000000"/>
          <w:spacing w:val="4"/>
          <w:szCs w:val="24"/>
        </w:rPr>
        <w:t>собственного доброго поступка.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5"/>
          <w:szCs w:val="24"/>
        </w:rPr>
        <w:t xml:space="preserve">Дмитрий  Сергеевич Лихачев.   </w:t>
      </w:r>
      <w:r w:rsidRPr="00AA1BCC">
        <w:rPr>
          <w:rFonts w:ascii="Times New Roman" w:hAnsi="Times New Roman"/>
          <w:b/>
          <w:bCs/>
          <w:iCs/>
          <w:color w:val="000000"/>
          <w:spacing w:val="5"/>
          <w:szCs w:val="24"/>
        </w:rPr>
        <w:t xml:space="preserve">«Земля родная» </w:t>
      </w:r>
      <w:r w:rsidRPr="00AA1BCC">
        <w:rPr>
          <w:rFonts w:ascii="Times New Roman" w:hAnsi="Times New Roman"/>
          <w:color w:val="000000"/>
          <w:spacing w:val="4"/>
          <w:szCs w:val="24"/>
        </w:rPr>
        <w:t>(главы из книги). Духовное напутствие молодежи.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color w:val="000000"/>
          <w:szCs w:val="24"/>
        </w:rPr>
      </w:pPr>
      <w:r w:rsidRPr="00AA1BCC">
        <w:rPr>
          <w:rFonts w:ascii="Times New Roman" w:hAnsi="Times New Roman"/>
          <w:color w:val="000000"/>
          <w:spacing w:val="17"/>
          <w:szCs w:val="24"/>
        </w:rPr>
        <w:t xml:space="preserve">Теория литературы. Публицистика (развитие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представлений). Мемуары как публицистический жанр </w:t>
      </w:r>
      <w:r w:rsidRPr="00AA1BCC">
        <w:rPr>
          <w:rFonts w:ascii="Times New Roman" w:hAnsi="Times New Roman"/>
          <w:color w:val="000000"/>
          <w:szCs w:val="24"/>
        </w:rPr>
        <w:t>(начальные представления).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b/>
          <w:bCs/>
          <w:color w:val="000000"/>
          <w:spacing w:val="1"/>
          <w:szCs w:val="24"/>
        </w:rPr>
      </w:pPr>
      <w:r w:rsidRPr="00AA1BCC">
        <w:rPr>
          <w:rFonts w:ascii="Times New Roman" w:hAnsi="Times New Roman"/>
          <w:b/>
          <w:color w:val="000000"/>
          <w:szCs w:val="24"/>
        </w:rPr>
        <w:t>М.М.Зощенко « Беда»</w:t>
      </w:r>
    </w:p>
    <w:p w:rsidR="00AF764D" w:rsidRPr="00AA1BCC" w:rsidRDefault="00AF764D" w:rsidP="00AF764D">
      <w:pPr>
        <w:shd w:val="clear" w:color="auto" w:fill="FFFFFF"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1"/>
          <w:szCs w:val="24"/>
        </w:rPr>
        <w:t xml:space="preserve">«Тихая моя Родина». </w:t>
      </w:r>
      <w:r w:rsidRPr="00AA1BCC">
        <w:rPr>
          <w:rFonts w:ascii="Times New Roman" w:hAnsi="Times New Roman"/>
          <w:color w:val="000000"/>
          <w:spacing w:val="-2"/>
          <w:szCs w:val="24"/>
        </w:rPr>
        <w:t>Стихотворения о Родине, родной природе, собствен</w:t>
      </w:r>
      <w:r w:rsidRPr="00AA1BCC">
        <w:rPr>
          <w:rFonts w:ascii="Times New Roman" w:hAnsi="Times New Roman"/>
          <w:color w:val="000000"/>
          <w:spacing w:val="-2"/>
          <w:szCs w:val="24"/>
        </w:rPr>
        <w:softHyphen/>
      </w:r>
      <w:r w:rsidRPr="00AA1BCC">
        <w:rPr>
          <w:rFonts w:ascii="Times New Roman" w:hAnsi="Times New Roman"/>
          <w:color w:val="000000"/>
          <w:szCs w:val="24"/>
        </w:rPr>
        <w:t xml:space="preserve">ном восприятии окружающего </w:t>
      </w:r>
      <w:r w:rsidRPr="00AA1BCC">
        <w:rPr>
          <w:rFonts w:ascii="Times New Roman" w:hAnsi="Times New Roman"/>
          <w:b/>
          <w:bCs/>
          <w:color w:val="000000"/>
          <w:szCs w:val="24"/>
        </w:rPr>
        <w:t xml:space="preserve">(В. Брюсов, Ф. Сологуб, С. Есенин, Н. Заболоцкий, Н. Рубцов). </w:t>
      </w:r>
      <w:r w:rsidRPr="00AA1BCC">
        <w:rPr>
          <w:rFonts w:ascii="Times New Roman" w:hAnsi="Times New Roman"/>
          <w:color w:val="000000"/>
          <w:szCs w:val="24"/>
        </w:rPr>
        <w:t>Человек и при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-3"/>
          <w:szCs w:val="24"/>
        </w:rPr>
        <w:t>рода. Выражение душевных настроений, состояний чело</w:t>
      </w:r>
      <w:r w:rsidRPr="00AA1BCC">
        <w:rPr>
          <w:rFonts w:ascii="Times New Roman" w:hAnsi="Times New Roman"/>
          <w:color w:val="000000"/>
          <w:spacing w:val="-3"/>
          <w:szCs w:val="24"/>
        </w:rPr>
        <w:softHyphen/>
      </w:r>
      <w:r w:rsidRPr="00AA1BCC">
        <w:rPr>
          <w:rFonts w:ascii="Times New Roman" w:hAnsi="Times New Roman"/>
          <w:color w:val="000000"/>
          <w:spacing w:val="-4"/>
          <w:szCs w:val="24"/>
        </w:rPr>
        <w:t>века через описание картин природы. Общее и индивиду</w:t>
      </w:r>
      <w:r w:rsidRPr="00AA1BCC">
        <w:rPr>
          <w:rFonts w:ascii="Times New Roman" w:hAnsi="Times New Roman"/>
          <w:color w:val="000000"/>
          <w:spacing w:val="-4"/>
          <w:szCs w:val="24"/>
        </w:rPr>
        <w:softHyphen/>
      </w:r>
      <w:r w:rsidRPr="00AA1BCC">
        <w:rPr>
          <w:rFonts w:ascii="Times New Roman" w:hAnsi="Times New Roman"/>
          <w:color w:val="000000"/>
          <w:spacing w:val="-3"/>
          <w:szCs w:val="24"/>
        </w:rPr>
        <w:t>альное в восприятии родной природы русскими поэтами.</w:t>
      </w:r>
    </w:p>
    <w:p w:rsidR="00AF764D" w:rsidRPr="00AA1BCC" w:rsidRDefault="00AF764D" w:rsidP="005E49EB">
      <w:pPr>
        <w:shd w:val="clear" w:color="auto" w:fill="FFFFFF"/>
        <w:rPr>
          <w:rFonts w:ascii="Times New Roman" w:hAnsi="Times New Roman"/>
          <w:b/>
          <w:bCs/>
          <w:color w:val="000000"/>
          <w:spacing w:val="7"/>
          <w:szCs w:val="24"/>
        </w:rPr>
      </w:pPr>
    </w:p>
    <w:p w:rsidR="00AF764D" w:rsidRPr="00AA1BCC" w:rsidRDefault="00AF764D" w:rsidP="00AF764D">
      <w:pPr>
        <w:shd w:val="clear" w:color="auto" w:fill="FFFFFF"/>
        <w:jc w:val="center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7"/>
          <w:szCs w:val="24"/>
        </w:rPr>
        <w:t>ИЗ ЗАРУБЕЖНОЙ ЛИТЕРАТУРЫ (4 ч.)</w:t>
      </w:r>
    </w:p>
    <w:p w:rsidR="00AF764D" w:rsidRPr="00AA1BCC" w:rsidRDefault="00AF764D" w:rsidP="005E49EB">
      <w:pPr>
        <w:shd w:val="clear" w:color="auto" w:fill="FFFFFF"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Роберт Бернс. </w:t>
      </w:r>
      <w:r w:rsidRPr="00AA1BCC">
        <w:rPr>
          <w:rFonts w:ascii="Times New Roman" w:hAnsi="Times New Roman"/>
          <w:color w:val="000000"/>
          <w:spacing w:val="3"/>
          <w:szCs w:val="24"/>
        </w:rPr>
        <w:t xml:space="preserve">Особенности творчества. </w:t>
      </w:r>
      <w:r w:rsidRPr="00AA1BCC">
        <w:rPr>
          <w:rFonts w:ascii="Times New Roman" w:hAnsi="Times New Roman"/>
          <w:b/>
          <w:bCs/>
          <w:iCs/>
          <w:color w:val="000000"/>
          <w:spacing w:val="-6"/>
          <w:szCs w:val="24"/>
        </w:rPr>
        <w:t xml:space="preserve">«Честная бедность». </w:t>
      </w:r>
      <w:r w:rsidRPr="00AA1BCC">
        <w:rPr>
          <w:rFonts w:ascii="Times New Roman" w:hAnsi="Times New Roman"/>
          <w:color w:val="000000"/>
          <w:spacing w:val="-6"/>
          <w:szCs w:val="24"/>
        </w:rPr>
        <w:t>Представления народа о спра</w:t>
      </w:r>
      <w:r w:rsidRPr="00AA1BCC">
        <w:rPr>
          <w:rFonts w:ascii="Times New Roman" w:hAnsi="Times New Roman"/>
          <w:color w:val="000000"/>
          <w:spacing w:val="-6"/>
          <w:szCs w:val="24"/>
        </w:rPr>
        <w:softHyphen/>
      </w:r>
      <w:r w:rsidRPr="00AA1BCC">
        <w:rPr>
          <w:rFonts w:ascii="Times New Roman" w:hAnsi="Times New Roman"/>
          <w:color w:val="000000"/>
          <w:spacing w:val="-1"/>
          <w:szCs w:val="24"/>
        </w:rPr>
        <w:t xml:space="preserve">ведливости и честности. </w:t>
      </w:r>
      <w:proofErr w:type="spellStart"/>
      <w:proofErr w:type="gramStart"/>
      <w:r w:rsidRPr="00AA1BCC">
        <w:rPr>
          <w:rFonts w:ascii="Times New Roman" w:hAnsi="Times New Roman"/>
          <w:color w:val="000000"/>
          <w:spacing w:val="-1"/>
          <w:szCs w:val="24"/>
        </w:rPr>
        <w:t>Народно-поэтический</w:t>
      </w:r>
      <w:proofErr w:type="spellEnd"/>
      <w:proofErr w:type="gramEnd"/>
      <w:r w:rsidRPr="00AA1BCC">
        <w:rPr>
          <w:rFonts w:ascii="Times New Roman" w:hAnsi="Times New Roman"/>
          <w:color w:val="000000"/>
          <w:spacing w:val="-1"/>
          <w:szCs w:val="24"/>
        </w:rPr>
        <w:t xml:space="preserve"> характер произведения.</w:t>
      </w:r>
    </w:p>
    <w:p w:rsidR="00AF764D" w:rsidRPr="00AA1BCC" w:rsidRDefault="00AF764D" w:rsidP="005E49EB">
      <w:pPr>
        <w:shd w:val="clear" w:color="auto" w:fill="FFFFFF"/>
        <w:ind w:right="106"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2"/>
          <w:szCs w:val="24"/>
        </w:rPr>
        <w:t xml:space="preserve">Джордж Гордон Байрон. </w:t>
      </w:r>
      <w:r w:rsidRPr="00AA1BCC">
        <w:rPr>
          <w:rFonts w:ascii="Times New Roman" w:hAnsi="Times New Roman"/>
          <w:b/>
          <w:bCs/>
          <w:iCs/>
          <w:color w:val="000000"/>
          <w:spacing w:val="-2"/>
          <w:szCs w:val="24"/>
        </w:rPr>
        <w:t xml:space="preserve">«Ты кончил жизни путь, </w:t>
      </w:r>
      <w:r w:rsidRPr="00AA1BCC">
        <w:rPr>
          <w:rFonts w:ascii="Times New Roman" w:hAnsi="Times New Roman"/>
          <w:b/>
          <w:bCs/>
          <w:iCs/>
          <w:color w:val="000000"/>
          <w:spacing w:val="-1"/>
          <w:szCs w:val="24"/>
        </w:rPr>
        <w:t xml:space="preserve">герой!». </w:t>
      </w:r>
      <w:r w:rsidRPr="00AA1BCC">
        <w:rPr>
          <w:rFonts w:ascii="Times New Roman" w:hAnsi="Times New Roman"/>
          <w:color w:val="000000"/>
          <w:spacing w:val="-1"/>
          <w:szCs w:val="24"/>
        </w:rPr>
        <w:t>Гимн герою, павшему в борьбе за свободу Ро</w:t>
      </w:r>
      <w:r w:rsidRPr="00AA1BCC">
        <w:rPr>
          <w:rFonts w:ascii="Times New Roman" w:hAnsi="Times New Roman"/>
          <w:color w:val="000000"/>
          <w:spacing w:val="-1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>дины.</w:t>
      </w:r>
    </w:p>
    <w:p w:rsidR="00AF764D" w:rsidRPr="00AA1BCC" w:rsidRDefault="00AF764D" w:rsidP="005E49EB">
      <w:pPr>
        <w:shd w:val="clear" w:color="auto" w:fill="FFFFFF"/>
        <w:ind w:right="110"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Японские </w:t>
      </w:r>
      <w:proofErr w:type="spellStart"/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>хокку</w:t>
      </w:r>
      <w:proofErr w:type="spellEnd"/>
      <w:r w:rsidRPr="00AA1BCC">
        <w:rPr>
          <w:rFonts w:ascii="Times New Roman" w:hAnsi="Times New Roman"/>
          <w:b/>
          <w:bCs/>
          <w:color w:val="000000"/>
          <w:spacing w:val="2"/>
          <w:szCs w:val="24"/>
        </w:rPr>
        <w:t xml:space="preserve"> </w:t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(трехстишия). Изображение жизни </w:t>
      </w:r>
      <w:r w:rsidRPr="00AA1BCC">
        <w:rPr>
          <w:rFonts w:ascii="Times New Roman" w:hAnsi="Times New Roman"/>
          <w:color w:val="000000"/>
          <w:szCs w:val="24"/>
        </w:rPr>
        <w:t>природы и жизни человека в их нерасторжимом единст</w:t>
      </w:r>
      <w:r w:rsidRPr="00AA1BCC">
        <w:rPr>
          <w:rFonts w:ascii="Times New Roman" w:hAnsi="Times New Roman"/>
          <w:color w:val="000000"/>
          <w:szCs w:val="24"/>
        </w:rPr>
        <w:softHyphen/>
        <w:t>ве на фоне круговорота времен года. Поэтическая кар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3"/>
          <w:szCs w:val="24"/>
        </w:rPr>
        <w:t>тина, нарисованная одним-двумя штрихами.</w:t>
      </w:r>
    </w:p>
    <w:p w:rsidR="00AF764D" w:rsidRPr="00AA1BCC" w:rsidRDefault="00AF764D" w:rsidP="005E49EB">
      <w:pPr>
        <w:shd w:val="clear" w:color="auto" w:fill="FFFFFF"/>
        <w:ind w:right="110"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color w:val="000000"/>
          <w:spacing w:val="16"/>
          <w:szCs w:val="24"/>
        </w:rPr>
        <w:t xml:space="preserve">Теория литературы. Особенности жанра </w:t>
      </w:r>
      <w:proofErr w:type="spellStart"/>
      <w:r w:rsidRPr="00AA1BCC">
        <w:rPr>
          <w:rFonts w:ascii="Times New Roman" w:hAnsi="Times New Roman"/>
          <w:color w:val="000000"/>
          <w:spacing w:val="16"/>
          <w:szCs w:val="24"/>
        </w:rPr>
        <w:t>хокку</w:t>
      </w:r>
      <w:proofErr w:type="spellEnd"/>
      <w:r w:rsidRPr="00AA1BCC">
        <w:rPr>
          <w:rFonts w:ascii="Times New Roman" w:hAnsi="Times New Roman"/>
          <w:color w:val="000000"/>
          <w:spacing w:val="16"/>
          <w:szCs w:val="24"/>
        </w:rPr>
        <w:t xml:space="preserve"> </w:t>
      </w:r>
      <w:r w:rsidRPr="00AA1BCC">
        <w:rPr>
          <w:rFonts w:ascii="Times New Roman" w:hAnsi="Times New Roman"/>
          <w:color w:val="000000"/>
          <w:spacing w:val="-3"/>
          <w:szCs w:val="24"/>
        </w:rPr>
        <w:t>(</w:t>
      </w:r>
      <w:proofErr w:type="spellStart"/>
      <w:r w:rsidRPr="00AA1BCC">
        <w:rPr>
          <w:rFonts w:ascii="Times New Roman" w:hAnsi="Times New Roman"/>
          <w:color w:val="000000"/>
          <w:spacing w:val="-3"/>
          <w:szCs w:val="24"/>
        </w:rPr>
        <w:t>хайку</w:t>
      </w:r>
      <w:proofErr w:type="spellEnd"/>
      <w:r w:rsidRPr="00AA1BCC">
        <w:rPr>
          <w:rFonts w:ascii="Times New Roman" w:hAnsi="Times New Roman"/>
          <w:color w:val="000000"/>
          <w:spacing w:val="-3"/>
          <w:szCs w:val="24"/>
        </w:rPr>
        <w:t>).</w:t>
      </w:r>
    </w:p>
    <w:p w:rsidR="00AF764D" w:rsidRPr="00AA1BCC" w:rsidRDefault="00AF764D" w:rsidP="005E49EB">
      <w:pPr>
        <w:shd w:val="clear" w:color="auto" w:fill="FFFFFF"/>
        <w:ind w:right="139"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-3"/>
          <w:szCs w:val="24"/>
        </w:rPr>
        <w:t xml:space="preserve">О. Генри. </w:t>
      </w:r>
      <w:r w:rsidRPr="00AA1BCC">
        <w:rPr>
          <w:rFonts w:ascii="Times New Roman" w:hAnsi="Times New Roman"/>
          <w:b/>
          <w:bCs/>
          <w:iCs/>
          <w:color w:val="000000"/>
          <w:spacing w:val="-3"/>
          <w:szCs w:val="24"/>
        </w:rPr>
        <w:t xml:space="preserve">«Дары волхвов». </w:t>
      </w:r>
      <w:r w:rsidRPr="00AA1BCC">
        <w:rPr>
          <w:rFonts w:ascii="Times New Roman" w:hAnsi="Times New Roman"/>
          <w:color w:val="000000"/>
          <w:spacing w:val="-3"/>
          <w:szCs w:val="24"/>
        </w:rPr>
        <w:t>Сила любви и преданно</w:t>
      </w:r>
      <w:r w:rsidRPr="00AA1BCC">
        <w:rPr>
          <w:rFonts w:ascii="Times New Roman" w:hAnsi="Times New Roman"/>
          <w:color w:val="000000"/>
          <w:spacing w:val="-3"/>
          <w:szCs w:val="24"/>
        </w:rPr>
        <w:softHyphen/>
      </w:r>
      <w:r w:rsidRPr="00AA1BCC">
        <w:rPr>
          <w:rFonts w:ascii="Times New Roman" w:hAnsi="Times New Roman"/>
          <w:color w:val="000000"/>
          <w:spacing w:val="-2"/>
          <w:szCs w:val="24"/>
        </w:rPr>
        <w:t xml:space="preserve">сти. Жертвенность во имя любви. </w:t>
      </w:r>
      <w:proofErr w:type="gramStart"/>
      <w:r w:rsidRPr="00AA1BCC">
        <w:rPr>
          <w:rFonts w:ascii="Times New Roman" w:hAnsi="Times New Roman"/>
          <w:color w:val="000000"/>
          <w:spacing w:val="-2"/>
          <w:szCs w:val="24"/>
        </w:rPr>
        <w:t>Смешное</w:t>
      </w:r>
      <w:proofErr w:type="gramEnd"/>
      <w:r w:rsidRPr="00AA1BCC">
        <w:rPr>
          <w:rFonts w:ascii="Times New Roman" w:hAnsi="Times New Roman"/>
          <w:color w:val="000000"/>
          <w:spacing w:val="-2"/>
          <w:szCs w:val="24"/>
        </w:rPr>
        <w:t xml:space="preserve"> и возвышен</w:t>
      </w:r>
      <w:r w:rsidRPr="00AA1BCC">
        <w:rPr>
          <w:rFonts w:ascii="Times New Roman" w:hAnsi="Times New Roman"/>
          <w:color w:val="000000"/>
          <w:spacing w:val="-2"/>
          <w:szCs w:val="24"/>
        </w:rPr>
        <w:softHyphen/>
      </w:r>
      <w:r w:rsidRPr="00AA1BCC">
        <w:rPr>
          <w:rFonts w:ascii="Times New Roman" w:hAnsi="Times New Roman"/>
          <w:color w:val="000000"/>
          <w:spacing w:val="4"/>
          <w:szCs w:val="24"/>
        </w:rPr>
        <w:t>ное в рассказе.</w:t>
      </w:r>
    </w:p>
    <w:p w:rsidR="00AF764D" w:rsidRPr="00AA1BCC" w:rsidRDefault="00AF764D" w:rsidP="005E49EB">
      <w:pPr>
        <w:shd w:val="clear" w:color="auto" w:fill="FFFFFF"/>
        <w:contextualSpacing/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Рей Дуглас </w:t>
      </w:r>
      <w:proofErr w:type="spellStart"/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>Брэдбери</w:t>
      </w:r>
      <w:proofErr w:type="spellEnd"/>
      <w:r w:rsidRPr="00AA1BCC">
        <w:rPr>
          <w:rFonts w:ascii="Times New Roman" w:hAnsi="Times New Roman"/>
          <w:b/>
          <w:bCs/>
          <w:color w:val="000000"/>
          <w:spacing w:val="3"/>
          <w:szCs w:val="24"/>
        </w:rPr>
        <w:t xml:space="preserve">. </w:t>
      </w:r>
      <w:r w:rsidRPr="00AA1BCC">
        <w:rPr>
          <w:rFonts w:ascii="Times New Roman" w:hAnsi="Times New Roman"/>
          <w:b/>
          <w:bCs/>
          <w:iCs/>
          <w:color w:val="000000"/>
          <w:spacing w:val="3"/>
          <w:szCs w:val="24"/>
        </w:rPr>
        <w:t>«Каникулы».</w:t>
      </w:r>
    </w:p>
    <w:p w:rsidR="00AF764D" w:rsidRPr="00AA1BCC" w:rsidRDefault="00AF764D" w:rsidP="005E49EB">
      <w:pPr>
        <w:contextualSpacing/>
        <w:jc w:val="both"/>
        <w:rPr>
          <w:rFonts w:ascii="Times New Roman" w:hAnsi="Times New Roman"/>
          <w:color w:val="000000"/>
          <w:spacing w:val="-2"/>
          <w:szCs w:val="24"/>
        </w:rPr>
      </w:pPr>
      <w:r w:rsidRPr="00AA1BCC">
        <w:rPr>
          <w:rFonts w:ascii="Times New Roman" w:hAnsi="Times New Roman"/>
          <w:color w:val="000000"/>
          <w:szCs w:val="24"/>
        </w:rPr>
        <w:t xml:space="preserve">Фантастические рассказы Рея </w:t>
      </w:r>
      <w:proofErr w:type="spellStart"/>
      <w:r w:rsidRPr="00AA1BCC">
        <w:rPr>
          <w:rFonts w:ascii="Times New Roman" w:hAnsi="Times New Roman"/>
          <w:color w:val="000000"/>
          <w:szCs w:val="24"/>
        </w:rPr>
        <w:t>Брэдбери</w:t>
      </w:r>
      <w:proofErr w:type="spellEnd"/>
      <w:r w:rsidRPr="00AA1BCC">
        <w:rPr>
          <w:rFonts w:ascii="Times New Roman" w:hAnsi="Times New Roman"/>
          <w:color w:val="000000"/>
          <w:szCs w:val="24"/>
        </w:rPr>
        <w:t xml:space="preserve"> как выраже</w:t>
      </w:r>
      <w:r w:rsidRPr="00AA1BCC">
        <w:rPr>
          <w:rFonts w:ascii="Times New Roman" w:hAnsi="Times New Roman"/>
          <w:color w:val="000000"/>
          <w:szCs w:val="24"/>
        </w:rPr>
        <w:softHyphen/>
      </w:r>
      <w:r w:rsidRPr="00AA1BCC">
        <w:rPr>
          <w:rFonts w:ascii="Times New Roman" w:hAnsi="Times New Roman"/>
          <w:color w:val="000000"/>
          <w:spacing w:val="2"/>
          <w:szCs w:val="24"/>
        </w:rPr>
        <w:t xml:space="preserve">ние стремления уберечь людей от зла и опасности на </w:t>
      </w:r>
      <w:r w:rsidRPr="00AA1BCC">
        <w:rPr>
          <w:rFonts w:ascii="Times New Roman" w:hAnsi="Times New Roman"/>
          <w:color w:val="000000"/>
          <w:spacing w:val="4"/>
          <w:szCs w:val="24"/>
        </w:rPr>
        <w:t>Земле. Мечта о чудесной победе добра.</w:t>
      </w:r>
    </w:p>
    <w:p w:rsidR="00AF764D" w:rsidRPr="00AA1BCC" w:rsidRDefault="00AF764D" w:rsidP="005E49EB">
      <w:pPr>
        <w:contextualSpacing/>
        <w:rPr>
          <w:rFonts w:ascii="Times New Roman" w:hAnsi="Times New Roman"/>
          <w:b/>
          <w:szCs w:val="24"/>
        </w:rPr>
      </w:pPr>
    </w:p>
    <w:p w:rsidR="002736B6" w:rsidRPr="00AA1BCC" w:rsidRDefault="002736B6" w:rsidP="005E49EB">
      <w:pPr>
        <w:ind w:left="720"/>
        <w:contextualSpacing/>
        <w:jc w:val="center"/>
        <w:rPr>
          <w:rStyle w:val="c57"/>
          <w:rFonts w:ascii="Times New Roman" w:hAnsi="Times New Roman"/>
          <w:b/>
          <w:szCs w:val="24"/>
        </w:rPr>
      </w:pPr>
    </w:p>
    <w:p w:rsidR="002736B6" w:rsidRPr="00AA1BCC" w:rsidRDefault="002736B6" w:rsidP="005E49EB">
      <w:pPr>
        <w:ind w:left="720"/>
        <w:contextualSpacing/>
        <w:jc w:val="center"/>
        <w:rPr>
          <w:rStyle w:val="c57"/>
          <w:rFonts w:ascii="Times New Roman" w:hAnsi="Times New Roman"/>
          <w:b/>
          <w:szCs w:val="24"/>
        </w:rPr>
      </w:pPr>
    </w:p>
    <w:p w:rsidR="002736B6" w:rsidRPr="00AA1BCC" w:rsidRDefault="002736B6" w:rsidP="005E49EB">
      <w:pPr>
        <w:ind w:left="720"/>
        <w:contextualSpacing/>
        <w:jc w:val="center"/>
        <w:rPr>
          <w:rStyle w:val="c57"/>
          <w:rFonts w:ascii="Times New Roman" w:hAnsi="Times New Roman"/>
          <w:b/>
          <w:szCs w:val="24"/>
        </w:rPr>
      </w:pPr>
    </w:p>
    <w:p w:rsidR="002736B6" w:rsidRPr="00AA1BCC" w:rsidRDefault="002736B6" w:rsidP="005E49EB">
      <w:pPr>
        <w:ind w:left="720"/>
        <w:contextualSpacing/>
        <w:jc w:val="center"/>
        <w:rPr>
          <w:rStyle w:val="c57"/>
          <w:rFonts w:ascii="Times New Roman" w:hAnsi="Times New Roman"/>
          <w:b/>
          <w:szCs w:val="24"/>
        </w:rPr>
      </w:pPr>
    </w:p>
    <w:p w:rsidR="002736B6" w:rsidRPr="00AA1BCC" w:rsidRDefault="002736B6" w:rsidP="005E49EB">
      <w:pPr>
        <w:ind w:left="720"/>
        <w:contextualSpacing/>
        <w:jc w:val="center"/>
        <w:rPr>
          <w:rStyle w:val="c57"/>
          <w:rFonts w:ascii="Times New Roman" w:hAnsi="Times New Roman"/>
          <w:b/>
          <w:szCs w:val="24"/>
        </w:rPr>
      </w:pPr>
    </w:p>
    <w:p w:rsidR="002736B6" w:rsidRPr="00AA1BCC" w:rsidRDefault="002736B6" w:rsidP="005E49EB">
      <w:pPr>
        <w:ind w:left="720"/>
        <w:contextualSpacing/>
        <w:jc w:val="center"/>
        <w:rPr>
          <w:rStyle w:val="c57"/>
          <w:rFonts w:ascii="Times New Roman" w:hAnsi="Times New Roman"/>
          <w:b/>
          <w:szCs w:val="24"/>
        </w:rPr>
      </w:pPr>
    </w:p>
    <w:p w:rsidR="005E49EB" w:rsidRPr="00AA1BCC" w:rsidRDefault="005E49EB" w:rsidP="005E49EB">
      <w:pPr>
        <w:ind w:left="720"/>
        <w:contextualSpacing/>
        <w:jc w:val="center"/>
        <w:rPr>
          <w:rFonts w:ascii="Times New Roman" w:hAnsi="Times New Roman"/>
          <w:b/>
          <w:szCs w:val="24"/>
        </w:rPr>
      </w:pPr>
      <w:r w:rsidRPr="00AA1BCC">
        <w:rPr>
          <w:rStyle w:val="c57"/>
          <w:rFonts w:ascii="Times New Roman" w:hAnsi="Times New Roman"/>
          <w:b/>
          <w:szCs w:val="24"/>
        </w:rPr>
        <w:t>ПЛАНИРУЕМЫЕ РЕЗУЛЬТАТЫ ИЗУЧЕНИЯ ПРЕДМЕТА</w:t>
      </w:r>
    </w:p>
    <w:p w:rsidR="005E49EB" w:rsidRPr="00AA1BCC" w:rsidRDefault="005E49EB" w:rsidP="005E49EB">
      <w:pPr>
        <w:contextualSpacing/>
        <w:rPr>
          <w:szCs w:val="24"/>
        </w:rPr>
      </w:pPr>
    </w:p>
    <w:p w:rsidR="005E49EB" w:rsidRPr="00AA1BCC" w:rsidRDefault="005E49EB" w:rsidP="005E49EB">
      <w:pPr>
        <w:pStyle w:val="a6"/>
        <w:contextualSpacing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Личностные, </w:t>
      </w:r>
      <w:proofErr w:type="spellStart"/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и предметные</w:t>
      </w: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результаты освоения  учебного предмета  </w:t>
      </w:r>
    </w:p>
    <w:p w:rsidR="005E49EB" w:rsidRPr="00AA1BCC" w:rsidRDefault="005E49EB" w:rsidP="005E49EB">
      <w:pPr>
        <w:pStyle w:val="a6"/>
        <w:contextualSpacing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>Личностными результатами   являются:</w:t>
      </w:r>
    </w:p>
    <w:p w:rsidR="005E49EB" w:rsidRPr="00AA1BCC" w:rsidRDefault="005E49EB" w:rsidP="005E49EB">
      <w:pPr>
        <w:pStyle w:val="a6"/>
        <w:contextualSpacing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Совершенствовать духовно-нравственных качеств личности, воспитание чувства любви к многонациональному Отечеству, уважительного отношения к русской литературе, к культурам других народов; </w:t>
      </w:r>
    </w:p>
    <w:p w:rsidR="005E49EB" w:rsidRPr="00AA1BCC" w:rsidRDefault="005E49EB" w:rsidP="005E49EB">
      <w:pPr>
        <w:pStyle w:val="a6"/>
        <w:contextualSpacing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использование для решения познавательных и коммуникативных задач различных источников информации (словари, энциклопедии, интернет-ресурсы и др.).</w:t>
      </w:r>
    </w:p>
    <w:p w:rsidR="005E49EB" w:rsidRPr="00AA1BCC" w:rsidRDefault="005E49EB" w:rsidP="005E49EB">
      <w:pPr>
        <w:pStyle w:val="a6"/>
        <w:contextualSpacing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изучения предмета  проявляются </w:t>
      </w:r>
      <w:proofErr w:type="gramStart"/>
      <w:r w:rsidRPr="00AA1BCC">
        <w:rPr>
          <w:rFonts w:ascii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AA1BCC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</w:t>
      </w:r>
      <w:proofErr w:type="gramStart"/>
      <w:r w:rsidRPr="00AA1BCC">
        <w:rPr>
          <w:rFonts w:ascii="Times New Roman" w:hAnsi="Times New Roman" w:cs="Times New Roman"/>
          <w:sz w:val="24"/>
          <w:szCs w:val="24"/>
          <w:lang w:eastAsia="ru-RU"/>
        </w:rPr>
        <w:t>умении</w:t>
      </w:r>
      <w:proofErr w:type="gramEnd"/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понимать проблему, выдвигать гипотезу, структурировать 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выводы; 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</w:t>
      </w:r>
      <w:proofErr w:type="gramStart"/>
      <w:r w:rsidRPr="00AA1BCC">
        <w:rPr>
          <w:rFonts w:ascii="Times New Roman" w:hAnsi="Times New Roman" w:cs="Times New Roman"/>
          <w:sz w:val="24"/>
          <w:szCs w:val="24"/>
          <w:lang w:eastAsia="ru-RU"/>
        </w:rPr>
        <w:t>умении</w:t>
      </w:r>
      <w:proofErr w:type="gramEnd"/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самостоятельно организовывать собственную деятельность, оценивать ее, определять сферу своих интересов;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</w:t>
      </w:r>
      <w:proofErr w:type="gramStart"/>
      <w:r w:rsidRPr="00AA1BCC">
        <w:rPr>
          <w:rFonts w:ascii="Times New Roman" w:hAnsi="Times New Roman" w:cs="Times New Roman"/>
          <w:sz w:val="24"/>
          <w:szCs w:val="24"/>
          <w:lang w:eastAsia="ru-RU"/>
        </w:rPr>
        <w:t>умении</w:t>
      </w:r>
      <w:proofErr w:type="gramEnd"/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работать с разными источниками информации, находить ее, анализировать, использовать в самостоятельной деятельности. 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>Предметные</w:t>
      </w: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  <w:r w:rsidRPr="00AA1BCC">
        <w:rPr>
          <w:rFonts w:ascii="Times New Roman" w:hAnsi="Times New Roman" w:cs="Times New Roman"/>
          <w:b/>
          <w:sz w:val="24"/>
          <w:szCs w:val="24"/>
          <w:lang w:eastAsia="ru-RU"/>
        </w:rPr>
        <w:t>результаты</w:t>
      </w: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 состоят в следующем: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1) в познавательной сфере: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понимание ключевых проблем изученных произведений русского фольклора и фольклора других народов, древнерусской литературы, литературы XVIII в., русских писателей XIX—XX вв., литературы народов России и зарубежной литературы; 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понимание связи литературных произведений с эпохой их написания, выявление заложенных в них вневременных, непреходящих нравственных ценностей и их современного звучания;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умение анализировать литературное произведение: определять его принадлежность к одному из литературных родов и жанров; понимать и формулировать тему, идею, нравственный пафос литературного произведения, характеризовать его героев, сопоставлять героев одного или нескольких произведений; 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определение в произведении элементов сюжета, композиции, изобразительно-выразительных средств языка, понимание их роли в раскрытии идейно-художественного содержания произведения (элементы филологического анализа);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владение элементарной литературоведческой терминологией при анализе литературного произведения;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2) в ценностно-ориентационной сфере: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приобщение к духовно-нравственным ценностям русской литературы и культуры, сопоставление их с духовно-нравственными ценностями других народов;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формулирование собственного отношения к произведениям русской литературы, их оценка; 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собственная интерпретация (в отдельных случаях) изученных литературных произведений;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понимание авторской позиции и свое отношение к ней;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3) в коммуникативной сфере: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 xml:space="preserve">• восприятие на слух литературных произведений разных жанров, осмысленное чтение и адекватное восприятие; 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умение пересказывать прозаические произведения или их отрывки с использованием образных средств русского языка и цитат из текста; отвечать на вопросы по прослушанному или прочитанному тексту; создавать устные монологические высказывания разного типа; уметь вести диалог;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написание изложений и сочинений на темы, связанные с тематикой, проблематикой изученных произведений, классные и домашние творческие работы, рефераты на литературные и общекультурные темы;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4) в эстетической сфере: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t>• понимание образной природы литературы как явления словесного искусства; эстетическое восприятие произведений литературы; формирование эстетического вкуса;</w:t>
      </w:r>
    </w:p>
    <w:p w:rsidR="005E49EB" w:rsidRPr="00AA1BCC" w:rsidRDefault="005E49EB" w:rsidP="005E49E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1BC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• понимание русского слова в его эстетической функции, роли изобразительно-выразительных языковых сре</w:t>
      </w:r>
      <w:proofErr w:type="gramStart"/>
      <w:r w:rsidRPr="00AA1BCC">
        <w:rPr>
          <w:rFonts w:ascii="Times New Roman" w:hAnsi="Times New Roman" w:cs="Times New Roman"/>
          <w:sz w:val="24"/>
          <w:szCs w:val="24"/>
          <w:lang w:eastAsia="ru-RU"/>
        </w:rPr>
        <w:t>дств в с</w:t>
      </w:r>
      <w:proofErr w:type="gramEnd"/>
      <w:r w:rsidRPr="00AA1BCC">
        <w:rPr>
          <w:rFonts w:ascii="Times New Roman" w:hAnsi="Times New Roman" w:cs="Times New Roman"/>
          <w:sz w:val="24"/>
          <w:szCs w:val="24"/>
          <w:lang w:eastAsia="ru-RU"/>
        </w:rPr>
        <w:t>оздании художественных образов литературных произведений.</w:t>
      </w:r>
    </w:p>
    <w:p w:rsidR="005E49EB" w:rsidRPr="00AA1BCC" w:rsidRDefault="005E49EB" w:rsidP="005E49EB">
      <w:pPr>
        <w:jc w:val="both"/>
        <w:rPr>
          <w:szCs w:val="24"/>
        </w:rPr>
      </w:pPr>
    </w:p>
    <w:p w:rsidR="007704A9" w:rsidRPr="00AA1BCC" w:rsidRDefault="007704A9">
      <w:pPr>
        <w:rPr>
          <w:rFonts w:ascii="Times New Roman" w:hAnsi="Times New Roman"/>
          <w:b/>
          <w:szCs w:val="24"/>
        </w:rPr>
      </w:pPr>
    </w:p>
    <w:p w:rsidR="005E49EB" w:rsidRPr="00AA1BCC" w:rsidRDefault="005E49EB">
      <w:pPr>
        <w:rPr>
          <w:rFonts w:asciiTheme="minorHAnsi" w:hAnsiTheme="minorHAnsi"/>
          <w:szCs w:val="24"/>
        </w:rPr>
      </w:pPr>
    </w:p>
    <w:p w:rsidR="00296736" w:rsidRPr="00AA1BCC" w:rsidRDefault="00296736" w:rsidP="00296736">
      <w:pPr>
        <w:rPr>
          <w:rFonts w:ascii="Times New Roman" w:hAnsi="Times New Roman"/>
          <w:b/>
          <w:szCs w:val="24"/>
        </w:rPr>
      </w:pPr>
      <w:r w:rsidRPr="00AA1BCC">
        <w:rPr>
          <w:rFonts w:ascii="Times New Roman" w:hAnsi="Times New Roman"/>
          <w:b/>
          <w:szCs w:val="24"/>
        </w:rPr>
        <w:t xml:space="preserve">Название </w:t>
      </w:r>
      <w:proofErr w:type="spellStart"/>
      <w:proofErr w:type="gramStart"/>
      <w:r w:rsidRPr="00AA1BCC">
        <w:rPr>
          <w:rFonts w:ascii="Times New Roman" w:hAnsi="Times New Roman"/>
          <w:b/>
          <w:szCs w:val="24"/>
        </w:rPr>
        <w:t>учебно</w:t>
      </w:r>
      <w:proofErr w:type="spellEnd"/>
      <w:r w:rsidRPr="00AA1BCC">
        <w:rPr>
          <w:rFonts w:ascii="Times New Roman" w:hAnsi="Times New Roman"/>
          <w:b/>
          <w:szCs w:val="24"/>
        </w:rPr>
        <w:t xml:space="preserve"> – методического</w:t>
      </w:r>
      <w:proofErr w:type="gramEnd"/>
      <w:r w:rsidRPr="00AA1BCC">
        <w:rPr>
          <w:rFonts w:ascii="Times New Roman" w:hAnsi="Times New Roman"/>
          <w:b/>
          <w:szCs w:val="24"/>
        </w:rPr>
        <w:t xml:space="preserve"> комплекта:                                                                           </w:t>
      </w:r>
    </w:p>
    <w:p w:rsidR="00296736" w:rsidRPr="00AA1BCC" w:rsidRDefault="00296736" w:rsidP="00296736">
      <w:pPr>
        <w:tabs>
          <w:tab w:val="left" w:pos="7230"/>
        </w:tabs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Коровина В.Я. и др. Литература: Учебник-хрестоматия для 6 класса: в 2 ч. – М: Просвещение, 2016. </w:t>
      </w:r>
    </w:p>
    <w:p w:rsidR="00296736" w:rsidRPr="00AA1BCC" w:rsidRDefault="00296736" w:rsidP="00296736">
      <w:pPr>
        <w:tabs>
          <w:tab w:val="left" w:pos="7230"/>
        </w:tabs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>1. Егорова Н. В. ФГОС Поурочные разработки по литературе, 6 класс Москва, «ВАКО», 2014</w:t>
      </w:r>
    </w:p>
    <w:p w:rsidR="00296736" w:rsidRPr="00AA1BCC" w:rsidRDefault="00296736" w:rsidP="00296736">
      <w:pPr>
        <w:tabs>
          <w:tab w:val="left" w:pos="7230"/>
        </w:tabs>
        <w:jc w:val="both"/>
        <w:rPr>
          <w:rFonts w:ascii="Times New Roman" w:hAnsi="Times New Roman"/>
          <w:szCs w:val="24"/>
        </w:rPr>
      </w:pPr>
      <w:r w:rsidRPr="00AA1BCC">
        <w:rPr>
          <w:rFonts w:ascii="Times New Roman" w:hAnsi="Times New Roman"/>
          <w:szCs w:val="24"/>
        </w:rPr>
        <w:t xml:space="preserve">2. Коровина В.Я., </w:t>
      </w:r>
      <w:proofErr w:type="spellStart"/>
      <w:r w:rsidRPr="00AA1BCC">
        <w:rPr>
          <w:rFonts w:ascii="Times New Roman" w:hAnsi="Times New Roman"/>
          <w:szCs w:val="24"/>
        </w:rPr>
        <w:t>Збарский</w:t>
      </w:r>
      <w:proofErr w:type="spellEnd"/>
      <w:r w:rsidRPr="00AA1BCC">
        <w:rPr>
          <w:rFonts w:ascii="Times New Roman" w:hAnsi="Times New Roman"/>
          <w:szCs w:val="24"/>
        </w:rPr>
        <w:t xml:space="preserve"> И.С. Литература: Методические советы: 6 класс. - М.: Просвещение, 2014.</w:t>
      </w:r>
    </w:p>
    <w:p w:rsidR="00296736" w:rsidRPr="00820F6C" w:rsidRDefault="00296736" w:rsidP="00296736">
      <w:pPr>
        <w:spacing w:line="237" w:lineRule="auto"/>
        <w:jc w:val="both"/>
        <w:rPr>
          <w:rFonts w:ascii="Times New Roman" w:hAnsi="Times New Roman"/>
        </w:rPr>
        <w:sectPr w:rsidR="00296736" w:rsidRPr="00820F6C" w:rsidSect="00083CA0">
          <w:pgSz w:w="11910" w:h="16840"/>
          <w:pgMar w:top="1040" w:right="1420" w:bottom="620" w:left="1418" w:header="0" w:footer="342" w:gutter="0"/>
          <w:cols w:space="720"/>
        </w:sectPr>
      </w:pPr>
    </w:p>
    <w:p w:rsidR="00083CA0" w:rsidRPr="00744A38" w:rsidRDefault="005E49EB" w:rsidP="00083CA0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lastRenderedPageBreak/>
        <w:t>КАЛЕНДАРНО-</w:t>
      </w:r>
      <w:r w:rsidRPr="00744A38">
        <w:rPr>
          <w:rFonts w:ascii="Times New Roman" w:hAnsi="Times New Roman"/>
          <w:b/>
          <w:szCs w:val="24"/>
        </w:rPr>
        <w:t xml:space="preserve">ТЕМАТИЧЕСКОЕ ПЛАНИРОВАНИЕ </w:t>
      </w:r>
    </w:p>
    <w:p w:rsidR="00083CA0" w:rsidRPr="00744A38" w:rsidRDefault="00083CA0" w:rsidP="00083CA0">
      <w:pPr>
        <w:jc w:val="center"/>
        <w:rPr>
          <w:rFonts w:ascii="Arial" w:hAnsi="Arial" w:cs="Arial"/>
          <w:b/>
          <w:i/>
          <w:sz w:val="20"/>
          <w:szCs w:val="20"/>
        </w:rPr>
      </w:pPr>
    </w:p>
    <w:tbl>
      <w:tblPr>
        <w:tblW w:w="15866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07"/>
        <w:gridCol w:w="86"/>
        <w:gridCol w:w="2790"/>
        <w:gridCol w:w="28"/>
        <w:gridCol w:w="14"/>
        <w:gridCol w:w="12"/>
        <w:gridCol w:w="1363"/>
        <w:gridCol w:w="21"/>
        <w:gridCol w:w="7"/>
        <w:gridCol w:w="17"/>
        <w:gridCol w:w="9"/>
        <w:gridCol w:w="3450"/>
        <w:gridCol w:w="34"/>
        <w:gridCol w:w="28"/>
        <w:gridCol w:w="22"/>
        <w:gridCol w:w="1092"/>
        <w:gridCol w:w="792"/>
        <w:gridCol w:w="47"/>
        <w:gridCol w:w="28"/>
        <w:gridCol w:w="27"/>
        <w:gridCol w:w="2306"/>
        <w:gridCol w:w="107"/>
        <w:gridCol w:w="53"/>
        <w:gridCol w:w="992"/>
        <w:gridCol w:w="1406"/>
        <w:gridCol w:w="11"/>
        <w:gridCol w:w="17"/>
      </w:tblGrid>
      <w:tr w:rsidR="0059649F" w:rsidRPr="00744A38" w:rsidTr="001D3F1A">
        <w:trPr>
          <w:gridAfter w:val="2"/>
          <w:wAfter w:w="28" w:type="dxa"/>
          <w:trHeight w:val="277"/>
        </w:trPr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744A38">
              <w:rPr>
                <w:rFonts w:ascii="Times New Roman" w:hAnsi="Times New Roman"/>
                <w:b/>
                <w:szCs w:val="24"/>
              </w:rPr>
              <w:t>уро</w:t>
            </w:r>
            <w:r>
              <w:rPr>
                <w:rFonts w:ascii="Times New Roman" w:hAnsi="Times New Roman"/>
                <w:b/>
                <w:szCs w:val="24"/>
              </w:rPr>
              <w:t>-</w:t>
            </w:r>
            <w:r w:rsidRPr="00744A38">
              <w:rPr>
                <w:rFonts w:ascii="Times New Roman" w:hAnsi="Times New Roman"/>
                <w:b/>
                <w:szCs w:val="24"/>
              </w:rPr>
              <w:t>ка</w:t>
            </w:r>
            <w:proofErr w:type="spellEnd"/>
            <w:proofErr w:type="gramEnd"/>
          </w:p>
        </w:tc>
        <w:tc>
          <w:tcPr>
            <w:tcW w:w="28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Тема урока</w:t>
            </w:r>
          </w:p>
        </w:tc>
        <w:tc>
          <w:tcPr>
            <w:tcW w:w="141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Тип урока</w:t>
            </w:r>
          </w:p>
        </w:tc>
        <w:tc>
          <w:tcPr>
            <w:tcW w:w="353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649F" w:rsidRPr="00744A38" w:rsidRDefault="0059649F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Элементы содержания </w:t>
            </w:r>
          </w:p>
          <w:p w:rsidR="0059649F" w:rsidRPr="00744A38" w:rsidRDefault="0059649F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или основные</w:t>
            </w:r>
          </w:p>
          <w:p w:rsidR="0059649F" w:rsidRPr="00744A38" w:rsidRDefault="0059649F" w:rsidP="00083CA0">
            <w:pPr>
              <w:rPr>
                <w:rFonts w:ascii="Times New Roman" w:hAnsi="Times New Roman"/>
                <w:b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понятия урока</w:t>
            </w:r>
          </w:p>
        </w:tc>
        <w:tc>
          <w:tcPr>
            <w:tcW w:w="193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Виды деятельности</w:t>
            </w:r>
          </w:p>
        </w:tc>
        <w:tc>
          <w:tcPr>
            <w:tcW w:w="240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Формы контроля</w:t>
            </w:r>
            <w:r w:rsidRPr="00744A38">
              <w:rPr>
                <w:rFonts w:ascii="Times New Roman" w:hAnsi="Times New Roman"/>
                <w:b/>
                <w:szCs w:val="24"/>
              </w:rPr>
              <w:t xml:space="preserve"> </w:t>
            </w:r>
          </w:p>
        </w:tc>
        <w:tc>
          <w:tcPr>
            <w:tcW w:w="25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Дата проведения </w:t>
            </w:r>
          </w:p>
        </w:tc>
      </w:tr>
      <w:tr w:rsidR="0059649F" w:rsidRPr="00744A38" w:rsidTr="001D3F1A">
        <w:trPr>
          <w:gridAfter w:val="2"/>
          <w:wAfter w:w="28" w:type="dxa"/>
          <w:trHeight w:val="540"/>
        </w:trPr>
        <w:tc>
          <w:tcPr>
            <w:tcW w:w="1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7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417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3538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649F" w:rsidRPr="00744A38" w:rsidRDefault="0059649F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93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2408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Pr="00744A38" w:rsidRDefault="0059649F" w:rsidP="00083CA0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649F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План.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3F1A" w:rsidRDefault="001D3F1A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  <w:p w:rsidR="0059649F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Факт.</w:t>
            </w:r>
          </w:p>
          <w:p w:rsidR="0059649F" w:rsidRDefault="0059649F" w:rsidP="00083CA0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:rsidR="00083CA0" w:rsidRPr="00744A38" w:rsidTr="001D3F1A">
        <w:trPr>
          <w:gridAfter w:val="2"/>
          <w:wAfter w:w="28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tabs>
                <w:tab w:val="left" w:pos="432"/>
              </w:tabs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ВВОДНЫЙ УРОК</w:t>
            </w:r>
            <w:r w:rsidRPr="00744A38">
              <w:rPr>
                <w:rFonts w:ascii="Times New Roman" w:hAnsi="Times New Roman"/>
                <w:szCs w:val="24"/>
              </w:rPr>
              <w:t>. Изображение человека как важнейшая задача литературы.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Влияние литературы на формирование в человеке нравственного и эстетического чувства; литература как искусство слова</w:t>
            </w:r>
          </w:p>
        </w:tc>
        <w:tc>
          <w:tcPr>
            <w:tcW w:w="19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Коллективная</w:t>
            </w:r>
            <w:r w:rsidRPr="00744A38">
              <w:rPr>
                <w:rFonts w:ascii="Times New Roman" w:hAnsi="Times New Roman"/>
                <w:szCs w:val="24"/>
              </w:rPr>
              <w:t xml:space="preserve"> познавательная</w:t>
            </w:r>
          </w:p>
        </w:tc>
        <w:tc>
          <w:tcPr>
            <w:tcW w:w="24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both"/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 w:rsidRPr="00744A38">
              <w:rPr>
                <w:rFonts w:ascii="Times New Roman" w:hAnsi="Times New Roman"/>
                <w:szCs w:val="24"/>
              </w:rPr>
              <w:t>Индив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. выступления учащихся</w:t>
            </w:r>
          </w:p>
          <w:p w:rsidR="00083CA0" w:rsidRPr="00744A38" w:rsidRDefault="00083CA0" w:rsidP="00083CA0">
            <w:pPr>
              <w:jc w:val="both"/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59649F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D3F1A">
        <w:tc>
          <w:tcPr>
            <w:tcW w:w="15866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УСТНОЕ НАРОДНОЕ ТВОРЧЕСТВО – 5 ЧАСОВ</w:t>
            </w:r>
          </w:p>
        </w:tc>
      </w:tr>
      <w:tr w:rsidR="00083CA0" w:rsidRPr="00744A38" w:rsidTr="001F1A7D">
        <w:trPr>
          <w:gridAfter w:val="1"/>
          <w:wAfter w:w="17" w:type="dxa"/>
          <w:trHeight w:val="1965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55A4D">
              <w:rPr>
                <w:rFonts w:ascii="Times New Roman" w:hAnsi="Times New Roman"/>
                <w:szCs w:val="24"/>
              </w:rPr>
              <w:t xml:space="preserve">Предания. Поэтическая автобиография народа. Устный рассказ об исторических событиях. «Воцарение Ивана </w:t>
            </w:r>
            <w:proofErr w:type="spellStart"/>
            <w:proofErr w:type="gramStart"/>
            <w:r w:rsidRPr="00A55A4D">
              <w:rPr>
                <w:rFonts w:ascii="Times New Roman" w:hAnsi="Times New Roman"/>
                <w:szCs w:val="24"/>
              </w:rPr>
              <w:t>Гроз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A55A4D">
              <w:rPr>
                <w:rFonts w:ascii="Times New Roman" w:hAnsi="Times New Roman"/>
                <w:szCs w:val="24"/>
              </w:rPr>
              <w:t>ного</w:t>
            </w:r>
            <w:proofErr w:type="spellEnd"/>
            <w:proofErr w:type="gramEnd"/>
            <w:r w:rsidRPr="00A55A4D">
              <w:rPr>
                <w:rFonts w:ascii="Times New Roman" w:hAnsi="Times New Roman"/>
                <w:szCs w:val="24"/>
              </w:rPr>
              <w:t>», «</w:t>
            </w:r>
            <w:proofErr w:type="spellStart"/>
            <w:r w:rsidRPr="00A55A4D">
              <w:rPr>
                <w:rFonts w:ascii="Times New Roman" w:hAnsi="Times New Roman"/>
                <w:szCs w:val="24"/>
              </w:rPr>
              <w:t>Сороки-Ведь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A55A4D">
              <w:rPr>
                <w:rFonts w:ascii="Times New Roman" w:hAnsi="Times New Roman"/>
                <w:szCs w:val="24"/>
              </w:rPr>
              <w:t>мы</w:t>
            </w:r>
            <w:proofErr w:type="spellEnd"/>
            <w:r w:rsidRPr="00A55A4D">
              <w:rPr>
                <w:rFonts w:ascii="Times New Roman" w:hAnsi="Times New Roman"/>
                <w:szCs w:val="24"/>
              </w:rPr>
              <w:t>», «Петр и плотник».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Предания </w:t>
            </w:r>
            <w:proofErr w:type="gramStart"/>
            <w:r>
              <w:rPr>
                <w:rFonts w:ascii="Times New Roman" w:hAnsi="Times New Roman"/>
                <w:szCs w:val="24"/>
              </w:rPr>
              <w:t>–к</w:t>
            </w:r>
            <w:proofErr w:type="gramEnd"/>
            <w:r>
              <w:rPr>
                <w:rFonts w:ascii="Times New Roman" w:hAnsi="Times New Roman"/>
                <w:szCs w:val="24"/>
              </w:rPr>
              <w:t>ак  п</w:t>
            </w:r>
            <w:r w:rsidRPr="00A55A4D">
              <w:rPr>
                <w:rFonts w:ascii="Times New Roman" w:hAnsi="Times New Roman"/>
                <w:szCs w:val="24"/>
              </w:rPr>
              <w:t>оэтическая автобиография народа.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9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Коллективная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</w:p>
        </w:tc>
        <w:tc>
          <w:tcPr>
            <w:tcW w:w="24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учебником (чтение статьи, составление плана, запись тезисов)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 былины учителем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780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A55A4D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Понятие о былине. Былина «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Вольга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и Микула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Селянинович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» Прославление мирного труда героя – труженика. 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55A4D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Былины как героические песни эпического характера Нравственные идеалы русского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народа в образе главного героя.</w:t>
            </w:r>
          </w:p>
        </w:tc>
        <w:tc>
          <w:tcPr>
            <w:tcW w:w="19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55A4D">
              <w:rPr>
                <w:rFonts w:ascii="Times New Roman" w:hAnsi="Times New Roman"/>
                <w:szCs w:val="24"/>
              </w:rPr>
              <w:t>Коллективная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55A4D">
              <w:rPr>
                <w:rFonts w:ascii="Times New Roman" w:hAnsi="Times New Roman"/>
                <w:szCs w:val="24"/>
              </w:rPr>
              <w:t>практическая</w:t>
            </w:r>
          </w:p>
        </w:tc>
        <w:tc>
          <w:tcPr>
            <w:tcW w:w="24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A55A4D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55A4D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55A4D">
              <w:rPr>
                <w:rFonts w:ascii="Times New Roman" w:hAnsi="Times New Roman"/>
                <w:szCs w:val="24"/>
              </w:rPr>
              <w:t>Работа с учебником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Вн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. </w:t>
            </w:r>
            <w:proofErr w:type="spellStart"/>
            <w:proofErr w:type="gramStart"/>
            <w:r>
              <w:rPr>
                <w:rFonts w:ascii="Times New Roman" w:hAnsi="Times New Roman"/>
                <w:szCs w:val="24"/>
              </w:rPr>
              <w:t>чт</w:t>
            </w:r>
            <w:proofErr w:type="spellEnd"/>
            <w:proofErr w:type="gramEnd"/>
            <w:r>
              <w:rPr>
                <w:rFonts w:ascii="Times New Roman" w:hAnsi="Times New Roman"/>
                <w:szCs w:val="24"/>
              </w:rPr>
              <w:t xml:space="preserve">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Былина «Садко»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tabs>
                <w:tab w:val="left" w:pos="1364"/>
              </w:tabs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Нравственные идеалы русского народа в образе главного героя. 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9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Самостоятельная, практическая</w:t>
            </w:r>
          </w:p>
        </w:tc>
        <w:tc>
          <w:tcPr>
            <w:tcW w:w="24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1D3F1A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РР.</w:t>
            </w:r>
            <w:r w:rsidRPr="00744A38">
              <w:rPr>
                <w:rFonts w:ascii="Times New Roman" w:hAnsi="Times New Roman"/>
                <w:szCs w:val="24"/>
              </w:rPr>
              <w:t xml:space="preserve"> Подготовка к домашнему сочинению «Русские богатыри как выражение национального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представления о героях»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Урок развития речи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Сюжет, система образов, герои былин; выражение в былинах исторического сознания русского народа.</w:t>
            </w:r>
          </w:p>
        </w:tc>
        <w:tc>
          <w:tcPr>
            <w:tcW w:w="19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 w:rsidRPr="00744A38">
              <w:rPr>
                <w:rFonts w:ascii="Times New Roman" w:hAnsi="Times New Roman"/>
                <w:szCs w:val="24"/>
              </w:rPr>
              <w:t>Самостоятель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744A38">
              <w:rPr>
                <w:rFonts w:ascii="Times New Roman" w:hAnsi="Times New Roman"/>
                <w:szCs w:val="24"/>
              </w:rPr>
              <w:t>ная</w:t>
            </w:r>
            <w:proofErr w:type="spellEnd"/>
            <w:proofErr w:type="gramEnd"/>
            <w:r w:rsidRPr="00744A38">
              <w:rPr>
                <w:rFonts w:ascii="Times New Roman" w:hAnsi="Times New Roman"/>
                <w:szCs w:val="24"/>
              </w:rPr>
              <w:t>, творческая</w:t>
            </w:r>
          </w:p>
        </w:tc>
        <w:tc>
          <w:tcPr>
            <w:tcW w:w="24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1D3F1A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Пословицы и поговорки как выражение народной мудрости.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 w:rsidRPr="00744A38">
              <w:rPr>
                <w:rFonts w:ascii="Times New Roman" w:hAnsi="Times New Roman"/>
                <w:szCs w:val="24"/>
              </w:rPr>
              <w:t>Комбиниро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744A38">
              <w:rPr>
                <w:rFonts w:ascii="Times New Roman" w:hAnsi="Times New Roman"/>
                <w:szCs w:val="24"/>
              </w:rPr>
              <w:t>ванный</w:t>
            </w:r>
            <w:proofErr w:type="spellEnd"/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Пословицы народов мира. Сборники пословиц. Собиратели пословиц. Особенности смысла и языка пословиц.</w:t>
            </w:r>
          </w:p>
        </w:tc>
        <w:tc>
          <w:tcPr>
            <w:tcW w:w="19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 w:rsidRPr="00744A38">
              <w:rPr>
                <w:rFonts w:ascii="Times New Roman" w:hAnsi="Times New Roman"/>
                <w:szCs w:val="24"/>
              </w:rPr>
              <w:t>Самостоятель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744A38">
              <w:rPr>
                <w:rFonts w:ascii="Times New Roman" w:hAnsi="Times New Roman"/>
                <w:szCs w:val="24"/>
              </w:rPr>
              <w:t>ная</w:t>
            </w:r>
            <w:proofErr w:type="spellEnd"/>
            <w:proofErr w:type="gramEnd"/>
            <w:r w:rsidRPr="00744A38">
              <w:rPr>
                <w:rFonts w:ascii="Times New Roman" w:hAnsi="Times New Roman"/>
                <w:szCs w:val="24"/>
              </w:rPr>
              <w:t>, практическая</w:t>
            </w:r>
          </w:p>
        </w:tc>
        <w:tc>
          <w:tcPr>
            <w:tcW w:w="24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со статьей учебника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рассказов по пословицам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Игра - викторина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D3F1A">
        <w:tc>
          <w:tcPr>
            <w:tcW w:w="15866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ДРЕВНЕРУССКАЯ ЛИТЕРАТУРА – 3</w:t>
            </w:r>
            <w:r w:rsidRPr="00744A38">
              <w:rPr>
                <w:rFonts w:ascii="Times New Roman" w:hAnsi="Times New Roman"/>
                <w:b/>
                <w:szCs w:val="24"/>
              </w:rPr>
              <w:t xml:space="preserve"> ЧАСА</w:t>
            </w: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«Повесть временных лет» как памятник древнерусской литературы. «Поучение Владимира Мономаха»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Понятие о древнерусской литературе. «Повесть временных лет», «Поучение Владимира Мономаха», их актуальность в наши дни.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5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учебником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«Повесть о Петре и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Февронии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Муромских» как образец житийного жанра древнерусской литературы.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«Повесть о Петре и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Февронии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 Муромских». Темы любви, верности слову, долгу, святости поступков и желаний.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 w:rsidRPr="00744A38">
              <w:rPr>
                <w:rFonts w:ascii="Times New Roman" w:hAnsi="Times New Roman"/>
                <w:szCs w:val="24"/>
              </w:rPr>
              <w:t>Самостоятель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744A38">
              <w:rPr>
                <w:rFonts w:ascii="Times New Roman" w:hAnsi="Times New Roman"/>
                <w:szCs w:val="24"/>
              </w:rPr>
              <w:t>ная</w:t>
            </w:r>
            <w:proofErr w:type="spellEnd"/>
            <w:proofErr w:type="gramEnd"/>
            <w:r w:rsidRPr="00744A38">
              <w:rPr>
                <w:rFonts w:ascii="Times New Roman" w:hAnsi="Times New Roman"/>
                <w:szCs w:val="24"/>
              </w:rPr>
              <w:t>, практическая</w:t>
            </w:r>
          </w:p>
        </w:tc>
        <w:tc>
          <w:tcPr>
            <w:tcW w:w="25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Рассказ ученика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932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РР.</w:t>
            </w:r>
            <w:r w:rsidRPr="00744A38">
              <w:rPr>
                <w:rFonts w:ascii="Times New Roman" w:hAnsi="Times New Roman"/>
                <w:szCs w:val="24"/>
              </w:rPr>
              <w:t xml:space="preserve"> Подготовка к д</w:t>
            </w:r>
            <w:r>
              <w:rPr>
                <w:rFonts w:ascii="Times New Roman" w:hAnsi="Times New Roman"/>
                <w:szCs w:val="24"/>
              </w:rPr>
              <w:t>омашнему сочинению «Нравственный</w:t>
            </w:r>
            <w:r w:rsidRPr="00744A38">
              <w:rPr>
                <w:rFonts w:ascii="Times New Roman" w:hAnsi="Times New Roman"/>
                <w:szCs w:val="24"/>
              </w:rPr>
              <w:t xml:space="preserve"> облик человека в древнерусской литературе»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развития речи</w:t>
            </w:r>
          </w:p>
        </w:tc>
        <w:tc>
          <w:tcPr>
            <w:tcW w:w="353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Нравственный</w:t>
            </w:r>
            <w:r w:rsidRPr="00744A38">
              <w:rPr>
                <w:rFonts w:ascii="Times New Roman" w:hAnsi="Times New Roman"/>
                <w:szCs w:val="24"/>
              </w:rPr>
              <w:t xml:space="preserve"> облик человека в древнерусской литературе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 w:rsidRPr="00744A38">
              <w:rPr>
                <w:rFonts w:ascii="Times New Roman" w:hAnsi="Times New Roman"/>
                <w:szCs w:val="24"/>
              </w:rPr>
              <w:t>Самостоятель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744A38">
              <w:rPr>
                <w:rFonts w:ascii="Times New Roman" w:hAnsi="Times New Roman"/>
                <w:szCs w:val="24"/>
              </w:rPr>
              <w:t>ная</w:t>
            </w:r>
            <w:proofErr w:type="spellEnd"/>
            <w:proofErr w:type="gramEnd"/>
            <w:r w:rsidRPr="00744A38">
              <w:rPr>
                <w:rFonts w:ascii="Times New Roman" w:hAnsi="Times New Roman"/>
                <w:szCs w:val="24"/>
              </w:rPr>
              <w:t>, творческая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252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 сочинения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5849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ЛИТЕРАТУРА </w:t>
            </w:r>
            <w:proofErr w:type="gramStart"/>
            <w:r w:rsidRPr="00744A38">
              <w:rPr>
                <w:rFonts w:ascii="Times New Roman" w:hAnsi="Times New Roman"/>
                <w:b/>
                <w:szCs w:val="24"/>
              </w:rPr>
              <w:t>Х</w:t>
            </w:r>
            <w:proofErr w:type="gramEnd"/>
            <w:r w:rsidRPr="00744A38">
              <w:rPr>
                <w:rFonts w:ascii="Times New Roman" w:hAnsi="Times New Roman"/>
                <w:b/>
                <w:szCs w:val="24"/>
                <w:lang w:val="en-US"/>
              </w:rPr>
              <w:t>VIII</w:t>
            </w:r>
            <w:r w:rsidRPr="00744A38">
              <w:rPr>
                <w:rFonts w:ascii="Times New Roman" w:hAnsi="Times New Roman"/>
                <w:b/>
                <w:szCs w:val="24"/>
              </w:rPr>
              <w:t xml:space="preserve"> ВЕКА – 2 ЧАСА</w:t>
            </w: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Личность и судьба М.В. Ломоносова. Стихи М.В. Ломоносова.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М.В. Ломоносов. Жизнь и творчество. «К статуе Петра Великого», «Ода на день восшествия…».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Особенности поэтики, патриотизм.</w:t>
            </w:r>
          </w:p>
        </w:tc>
        <w:tc>
          <w:tcPr>
            <w:tcW w:w="1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33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со статьей учебника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Комментированное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Г.Р. Державин. Очерк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жизни и творчества. Стихи Г.Р. Державина.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Урок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Жизнь и деятельность Г.Р.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Державина. «Птичка», «Признание», «Река времён…» Особенности поэтики, патриотизм.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Коллективная,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познавательная</w:t>
            </w:r>
          </w:p>
        </w:tc>
        <w:tc>
          <w:tcPr>
            <w:tcW w:w="24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Работа со статьей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учебника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Комментированное чтение 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Словарная работа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5849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lastRenderedPageBreak/>
              <w:t xml:space="preserve">ПРОИЗВЕДЕНИЯ РУССКИХ ПИСАТЕЛЕЙ </w:t>
            </w:r>
            <w:r w:rsidRPr="00744A38">
              <w:rPr>
                <w:rFonts w:ascii="Times New Roman" w:hAnsi="Times New Roman"/>
                <w:b/>
                <w:szCs w:val="24"/>
                <w:lang w:val="en-US"/>
              </w:rPr>
              <w:t>XIX</w:t>
            </w:r>
            <w:r>
              <w:rPr>
                <w:rFonts w:ascii="Times New Roman" w:hAnsi="Times New Roman"/>
                <w:b/>
                <w:szCs w:val="24"/>
              </w:rPr>
              <w:t xml:space="preserve"> ВЕКА – 29</w:t>
            </w:r>
            <w:r w:rsidRPr="00744A38">
              <w:rPr>
                <w:rFonts w:ascii="Times New Roman" w:hAnsi="Times New Roman"/>
                <w:b/>
                <w:szCs w:val="24"/>
              </w:rPr>
              <w:t xml:space="preserve"> ЧАСА</w:t>
            </w: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C24939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b/>
                <w:szCs w:val="24"/>
              </w:rPr>
              <w:t>А.С.ПУШКИН</w:t>
            </w:r>
            <w:r w:rsidRPr="00744A38">
              <w:rPr>
                <w:rFonts w:ascii="Times New Roman" w:hAnsi="Times New Roman"/>
                <w:szCs w:val="24"/>
              </w:rPr>
              <w:t xml:space="preserve"> и русская история. Поэма «Полтава». Изображение Петра в поэме.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Интерес Пушкина к истории России. Мастерство в изображении Полтавской битвы, прославление мужества и отваги русских солдат. Петр 1 и Карл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Х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II.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со статьей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наизусть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«Медный всадник». Тема Петра 1 в поэме.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Поэма «Медный всадник». Ис</w:t>
            </w:r>
            <w:r>
              <w:rPr>
                <w:rFonts w:ascii="Times New Roman" w:hAnsi="Times New Roman"/>
                <w:szCs w:val="24"/>
              </w:rPr>
              <w:t xml:space="preserve">торическое прошлое страны. Тема </w:t>
            </w:r>
            <w:r w:rsidRPr="00744A38">
              <w:rPr>
                <w:rFonts w:ascii="Times New Roman" w:hAnsi="Times New Roman"/>
                <w:szCs w:val="24"/>
              </w:rPr>
              <w:t>«маленького человека». Выражение чувства любви к Родине. Прославление деяний Петра 1. Образ автора в отрывке из поэмы.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Коллективная, 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«Песнь о вещем Олеге». Понятие о балладе.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А.С. Пушкин «Песнь о вещем Олеге». Композиция, связь с древнерусской литературой, фольклорные традиции. Нравственная проблематика стихотворения: тема судьбы и пророчества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Сравнение худ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.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т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екста и источника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РР</w:t>
            </w:r>
            <w:r w:rsidRPr="00744A38">
              <w:rPr>
                <w:rFonts w:ascii="Times New Roman" w:hAnsi="Times New Roman"/>
                <w:szCs w:val="24"/>
              </w:rPr>
              <w:t xml:space="preserve"> Пушкин – драматург. Трагедия «Борис Годунов»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А.С. Пушкин «Борис Годунов» Историческое прошлое страны.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Образ летописца Пимена. Значение </w:t>
            </w:r>
            <w:r>
              <w:rPr>
                <w:rFonts w:ascii="Times New Roman" w:hAnsi="Times New Roman"/>
                <w:szCs w:val="24"/>
              </w:rPr>
              <w:t xml:space="preserve">его труда 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по ролям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065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   16        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666684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666684">
              <w:rPr>
                <w:rFonts w:ascii="Times New Roman" w:hAnsi="Times New Roman"/>
                <w:szCs w:val="24"/>
              </w:rPr>
              <w:t xml:space="preserve">А.С. Пушкин «Станционный </w:t>
            </w:r>
            <w:proofErr w:type="spellStart"/>
            <w:proofErr w:type="gramStart"/>
            <w:r w:rsidRPr="00666684">
              <w:rPr>
                <w:rFonts w:ascii="Times New Roman" w:hAnsi="Times New Roman"/>
                <w:szCs w:val="24"/>
              </w:rPr>
              <w:t>смотри-тель</w:t>
            </w:r>
            <w:proofErr w:type="spellEnd"/>
            <w:proofErr w:type="gramEnd"/>
            <w:r w:rsidRPr="00666684">
              <w:rPr>
                <w:rFonts w:ascii="Times New Roman" w:hAnsi="Times New Roman"/>
                <w:szCs w:val="24"/>
              </w:rPr>
              <w:t>», цикл «повести Белкина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1661D0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Тема «маленького человека», его положения в обществе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1661D0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315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17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Дуня и </w:t>
            </w:r>
            <w:proofErr w:type="gramStart"/>
            <w:r>
              <w:rPr>
                <w:rFonts w:ascii="Times New Roman" w:hAnsi="Times New Roman"/>
                <w:szCs w:val="24"/>
              </w:rPr>
              <w:t>Минский</w:t>
            </w:r>
            <w:proofErr w:type="gramEnd"/>
            <w:r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1661D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915EDC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Анализ эпизода «Самсон </w:t>
            </w:r>
            <w:proofErr w:type="spellStart"/>
            <w:r>
              <w:rPr>
                <w:rFonts w:ascii="Times New Roman" w:hAnsi="Times New Roman"/>
                <w:szCs w:val="24"/>
              </w:rPr>
              <w:t>Вырин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» </w:t>
            </w:r>
            <w:proofErr w:type="gramStart"/>
            <w:r>
              <w:rPr>
                <w:rFonts w:ascii="Times New Roman" w:hAnsi="Times New Roman"/>
                <w:szCs w:val="24"/>
              </w:rPr>
              <w:t>у</w:t>
            </w:r>
            <w:proofErr w:type="gramEnd"/>
            <w:r>
              <w:rPr>
                <w:rFonts w:ascii="Times New Roman" w:hAnsi="Times New Roman"/>
                <w:szCs w:val="24"/>
              </w:rPr>
              <w:t xml:space="preserve"> Минского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1661D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915EDC">
              <w:rPr>
                <w:rFonts w:ascii="Times New Roman" w:hAnsi="Times New Roman"/>
                <w:szCs w:val="24"/>
              </w:rPr>
              <w:t>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2484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18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М.Ю.</w:t>
            </w:r>
            <w:r w:rsidRPr="00744A38">
              <w:rPr>
                <w:rFonts w:ascii="Times New Roman" w:hAnsi="Times New Roman"/>
                <w:b/>
                <w:szCs w:val="24"/>
              </w:rPr>
              <w:t>ЛЕРМОНТОВ</w:t>
            </w:r>
            <w:r w:rsidRPr="00744A38">
              <w:rPr>
                <w:rFonts w:ascii="Times New Roman" w:hAnsi="Times New Roman"/>
                <w:szCs w:val="24"/>
              </w:rPr>
              <w:t>. Личность поэта. «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Песня про …купца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Калашникова» - поэма об историческом прошлом России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М.Ю. Лермонтов Жизнь и творчество.</w:t>
            </w:r>
            <w:r w:rsidRPr="00744A3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Образ Ивана Грозного и тема власти. 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 Выразительное чтение, аналитическая беседа, устное словесное рисование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1D3F1A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19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Степан Калашников – носитель лучших качеств русского национального характера.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Калашников и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Кирибеевич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: сила и цельность характеров героев. Нравственная проблематика поэмы.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Групповая,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Анализ эпизода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 по ролям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Сравнительная характеристика героев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худ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.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д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еталями текста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Составление плана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345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20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Основные мотивы лирики М.Ю. Лермонтова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«Молитва», «Ангел», «Когда волнуется желтеющая нива…». Мотивы лирики. Состояние души поэта.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Групповая,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 по ролям Анализ стихов, устное словесное рисование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210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21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РР Обучение анализу одного стихотворения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практикум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Анализ стихотворений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915EDC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915EDC">
              <w:rPr>
                <w:rFonts w:ascii="Times New Roman" w:hAnsi="Times New Roman"/>
                <w:szCs w:val="24"/>
              </w:rPr>
              <w:t xml:space="preserve">Групповая,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915EDC">
              <w:rPr>
                <w:rFonts w:ascii="Times New Roman" w:hAnsi="Times New Roman"/>
                <w:szCs w:val="24"/>
              </w:rPr>
              <w:t>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Анализ стихов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22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Н.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b/>
                <w:szCs w:val="24"/>
              </w:rPr>
              <w:t>В. ГОГОЛЬ</w:t>
            </w:r>
            <w:r w:rsidRPr="00744A38">
              <w:rPr>
                <w:rFonts w:ascii="Times New Roman" w:hAnsi="Times New Roman"/>
                <w:szCs w:val="24"/>
              </w:rPr>
              <w:t xml:space="preserve">. История создания повести «Тарас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lastRenderedPageBreak/>
              <w:t>Бульба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». Тарас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и его сыновья. 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Урок изучения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Обзор жизни и творчества Н. В. Гоголя.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«Тарас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». Героико-патриотический пафос повести. Сюжет и герои повести, быт казаков, их взгляд на жизнь. Остап и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Андрий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, Тарас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Инд. выступления учащихся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комментированное Чтение и анализ 1 главы текста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    23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Образ Запорожской Сечи в повести</w:t>
            </w:r>
            <w:r>
              <w:rPr>
                <w:rFonts w:ascii="Times New Roman" w:hAnsi="Times New Roman"/>
                <w:szCs w:val="24"/>
              </w:rPr>
              <w:t xml:space="preserve">. </w:t>
            </w:r>
            <w:r w:rsidRPr="00744A38">
              <w:rPr>
                <w:rFonts w:ascii="Times New Roman" w:hAnsi="Times New Roman"/>
                <w:szCs w:val="24"/>
              </w:rPr>
              <w:t>Осада польского города Дубно.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Запорожская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 xml:space="preserve">  С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ечь  и  ее  нравы. Остап и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Андрий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, принцип контраста в изображении героев. 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Групповая,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 Сравнительная характеристика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24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Трагедия Тараса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Бульбы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. 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Героико-патриотический пафос повести. Взгляд на жизнь казаков. Трагизм конфликта отца и сына. Столкновение любви и долга в душах героев. Образ  Тараса 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Бульбы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Коллективная,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Выразительное чтение аналитическая беседа,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25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Обобщающий урок по повести «Тарас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».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Урок обобщения и </w:t>
            </w:r>
            <w:proofErr w:type="spellStart"/>
            <w:proofErr w:type="gramStart"/>
            <w:r w:rsidRPr="00744A38">
              <w:rPr>
                <w:rFonts w:ascii="Times New Roman" w:hAnsi="Times New Roman"/>
                <w:szCs w:val="24"/>
              </w:rPr>
              <w:t>системати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744A38">
              <w:rPr>
                <w:rFonts w:ascii="Times New Roman" w:hAnsi="Times New Roman"/>
                <w:szCs w:val="24"/>
              </w:rPr>
              <w:t>зации</w:t>
            </w:r>
            <w:proofErr w:type="spellEnd"/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знаний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Нравственная проблематика повести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Самостоятельная</w:t>
            </w:r>
            <w:r w:rsidRPr="00744A38">
              <w:rPr>
                <w:rFonts w:ascii="Times New Roman" w:hAnsi="Times New Roman"/>
                <w:szCs w:val="24"/>
              </w:rPr>
              <w:t xml:space="preserve"> 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Аналитическая беседа, про</w:t>
            </w:r>
            <w:r w:rsidRPr="00744A38">
              <w:rPr>
                <w:rFonts w:ascii="Times New Roman" w:hAnsi="Times New Roman"/>
                <w:szCs w:val="24"/>
              </w:rPr>
              <w:softHyphen/>
              <w:t>блемные во</w:t>
            </w:r>
            <w:r w:rsidRPr="00744A38">
              <w:rPr>
                <w:rFonts w:ascii="Times New Roman" w:hAnsi="Times New Roman"/>
                <w:szCs w:val="24"/>
              </w:rPr>
              <w:softHyphen/>
              <w:t>просы, тест.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26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 РР</w:t>
            </w:r>
            <w:r w:rsidRPr="00744A38">
              <w:rPr>
                <w:rFonts w:ascii="Times New Roman" w:hAnsi="Times New Roman"/>
                <w:szCs w:val="24"/>
              </w:rPr>
              <w:t xml:space="preserve">. Сочинение по повести «Тарас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Бульба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».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развития речи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Художествен</w:t>
            </w:r>
            <w:r w:rsidRPr="00744A38">
              <w:rPr>
                <w:rFonts w:ascii="Times New Roman" w:hAnsi="Times New Roman"/>
                <w:szCs w:val="24"/>
              </w:rPr>
              <w:softHyphen/>
              <w:t>ное своеобразие повести, осо</w:t>
            </w:r>
            <w:r w:rsidRPr="00744A38">
              <w:rPr>
                <w:rFonts w:ascii="Times New Roman" w:hAnsi="Times New Roman"/>
                <w:szCs w:val="24"/>
              </w:rPr>
              <w:softHyphen/>
              <w:t>бенности языка Н. В. Гоголя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 xml:space="preserve"> творческая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Сочинение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1D3F1A" w:rsidRPr="00744A38" w:rsidTr="001F1A7D">
        <w:trPr>
          <w:gridAfter w:val="1"/>
          <w:wAfter w:w="17" w:type="dxa"/>
          <w:trHeight w:val="897"/>
        </w:trPr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3F1A" w:rsidRPr="00744A38" w:rsidRDefault="001D3F1A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  <w:p w:rsidR="001D3F1A" w:rsidRPr="00744A38" w:rsidRDefault="001D3F1A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27</w:t>
            </w:r>
          </w:p>
        </w:tc>
        <w:tc>
          <w:tcPr>
            <w:tcW w:w="290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b/>
                <w:szCs w:val="24"/>
              </w:rPr>
              <w:t>И.С. ТУРГЕНЕВ</w:t>
            </w:r>
            <w:r w:rsidRPr="00744A38">
              <w:rPr>
                <w:rFonts w:ascii="Times New Roman" w:hAnsi="Times New Roman"/>
                <w:szCs w:val="24"/>
              </w:rPr>
              <w:t>. Сборник «Записки охотника». Рассказ «Бирюк»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Слово о писателе. Цикл рассказов «Записки охотника» и их гуманистический пафос. </w:t>
            </w:r>
          </w:p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«Бирюк» как произведение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о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бесправных и обездоленных. Лесник и его дочь.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Нравственные проблемы рассказа. Сюжет, композиция, основной конфликт.</w:t>
            </w:r>
          </w:p>
        </w:tc>
        <w:tc>
          <w:tcPr>
            <w:tcW w:w="198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Инд. выступления учащихся</w:t>
            </w:r>
          </w:p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Аналитическая беседа </w:t>
            </w:r>
          </w:p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3F1A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numPr>
                <w:ilvl w:val="0"/>
                <w:numId w:val="12"/>
              </w:numPr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353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981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1D3F1A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>28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Стихотворения в прозе.</w:t>
            </w:r>
            <w:r>
              <w:rPr>
                <w:rFonts w:ascii="Times New Roman" w:hAnsi="Times New Roman"/>
                <w:szCs w:val="24"/>
              </w:rPr>
              <w:t xml:space="preserve"> РР Обучение домашнему сочинению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И.С. Тургенев. Стихотворения в прозе. «Русский язык», «Два богача», «Близнецы».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Особенности жанра, художественные особенности, темы.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по ролям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29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Н.А. НЕКРАСОВ</w:t>
            </w:r>
            <w:r w:rsidRPr="00744A38">
              <w:rPr>
                <w:rFonts w:ascii="Times New Roman" w:hAnsi="Times New Roman"/>
                <w:szCs w:val="24"/>
              </w:rPr>
              <w:t xml:space="preserve"> – поэт народной боли. Поэма «Русские женщины» Тема подвига русских женщин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Н.А. Некрасов «Русские женщины». Декабристы, их роль в жизни страны. Верность жён декабристов. «Княгиня Трубецкая». Величие духа русских женщин.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беседа, чтение наизусть, выразительное чтение, чтение по ролям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545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30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Вн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. чт. </w:t>
            </w:r>
            <w:r w:rsidRPr="00744A38">
              <w:rPr>
                <w:rFonts w:ascii="Times New Roman" w:hAnsi="Times New Roman"/>
                <w:szCs w:val="24"/>
              </w:rPr>
              <w:t>Своеобразие лирики Н.А. Некрасова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Стихотворе</w:t>
            </w:r>
            <w:r w:rsidRPr="00744A38">
              <w:rPr>
                <w:rFonts w:ascii="Times New Roman" w:hAnsi="Times New Roman"/>
                <w:szCs w:val="24"/>
              </w:rPr>
              <w:softHyphen/>
              <w:t>ния «Тройка», «Размышления у парадного подъезда». Народ</w:t>
            </w:r>
            <w:r w:rsidRPr="00744A38">
              <w:rPr>
                <w:rFonts w:ascii="Times New Roman" w:hAnsi="Times New Roman"/>
                <w:szCs w:val="24"/>
              </w:rPr>
              <w:softHyphen/>
              <w:t>ные характеры и судьбы в сти</w:t>
            </w:r>
            <w:r w:rsidRPr="00744A38">
              <w:rPr>
                <w:rFonts w:ascii="Times New Roman" w:hAnsi="Times New Roman"/>
                <w:szCs w:val="24"/>
              </w:rPr>
              <w:softHyphen/>
              <w:t>хотворениях Некрасова.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  <w:proofErr w:type="spellEnd"/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Pr="00744A38">
              <w:rPr>
                <w:rFonts w:ascii="Times New Roman" w:hAnsi="Times New Roman"/>
                <w:szCs w:val="24"/>
              </w:rPr>
              <w:t>Анализ лирического произведения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930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31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Вн</w:t>
            </w:r>
            <w:proofErr w:type="spellEnd"/>
            <w:r>
              <w:rPr>
                <w:rFonts w:ascii="Times New Roman" w:hAnsi="Times New Roman"/>
                <w:szCs w:val="24"/>
              </w:rPr>
              <w:t>. чт. А.К. Толстой «Василий Шибанов»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360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32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М.Е. САЛТЫКОВ – ЩЕДРИН</w:t>
            </w:r>
            <w:r w:rsidRPr="00744A38">
              <w:rPr>
                <w:rFonts w:ascii="Times New Roman" w:hAnsi="Times New Roman"/>
                <w:szCs w:val="24"/>
              </w:rPr>
              <w:t>. Образ писателя. «Повесть о том, как один мужик двух генералов прокормил» как сатирическая сказка.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М.Е. Салтыков-Щедрин Особенности сюжетов и проблематики «сказок для детей изрядного возраста». «Повесть о том, как один мужик …». Эзопов язык. Сказка. Сатира.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Инд. выступления учащихся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 33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Паразитизм генералов.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Трудолюбие и сметливость мужика, осуждение его покорности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Комбиниро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ванный 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Обличение нравственных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пороков общества, сатира на барскую Русь. Критика покорности русского мужика</w:t>
            </w:r>
            <w:r w:rsidRPr="00744A38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Групповая, 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Словарная работа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>34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Вн.чт</w:t>
            </w:r>
            <w:proofErr w:type="gramStart"/>
            <w:r>
              <w:rPr>
                <w:rFonts w:ascii="Times New Roman" w:hAnsi="Times New Roman"/>
                <w:szCs w:val="24"/>
              </w:rPr>
              <w:t>.</w:t>
            </w:r>
            <w:r w:rsidRPr="00744A38">
              <w:rPr>
                <w:rFonts w:ascii="Times New Roman" w:hAnsi="Times New Roman"/>
                <w:szCs w:val="24"/>
              </w:rPr>
              <w:t>С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казка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М.Е. Салтыкова – Щедрина «Дикий помещик»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Урок внеклассного чтения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М.Е. Салтыков-Щедрин «Дикий помещик» Сатира. Тема и идея сказки.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Групповая,  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Заполнение таблицы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35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Л.Н. ТОЛСТОЙ</w:t>
            </w:r>
            <w:r w:rsidRPr="00744A38">
              <w:rPr>
                <w:rFonts w:ascii="Times New Roman" w:hAnsi="Times New Roman"/>
                <w:szCs w:val="24"/>
              </w:rPr>
              <w:t>. Детство писателя. Автобиографический характер повести «Детство». Главы «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Maman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», «Что за человек был мой отец?», «Классы»</w:t>
            </w:r>
            <w:r w:rsidR="00C24939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Обзор жизни и творчества Л. Н. Толстого. Понятие трилогии. Автобиографический характер повести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36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Глава «Наталья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Саввишна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». Мастерство писателя в раскрытии духовного роста.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Детское неприятие пороков, желание исправиться самому; сочувствие чужому горю, сострадание; мастерство писателя в описании внешности.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Групповая,  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Пересказ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Анализ эпизода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2208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37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А.П. ЧЕХОВ</w:t>
            </w:r>
            <w:r w:rsidRPr="00744A38">
              <w:rPr>
                <w:rFonts w:ascii="Times New Roman" w:hAnsi="Times New Roman"/>
                <w:szCs w:val="24"/>
              </w:rPr>
              <w:t xml:space="preserve"> – мастер жанра короткого рассказа. «Хамелеон»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Обзор жизни и творчест</w:t>
            </w:r>
            <w:r w:rsidRPr="00744A38">
              <w:rPr>
                <w:rFonts w:ascii="Times New Roman" w:hAnsi="Times New Roman"/>
                <w:szCs w:val="24"/>
              </w:rPr>
              <w:softHyphen/>
              <w:t xml:space="preserve">ва А.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П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, Чехова. Рассказ «Хамеле</w:t>
            </w:r>
            <w:r w:rsidRPr="00744A38">
              <w:rPr>
                <w:rFonts w:ascii="Times New Roman" w:hAnsi="Times New Roman"/>
                <w:szCs w:val="24"/>
              </w:rPr>
              <w:softHyphen/>
              <w:t>он». Сатирический пафос про</w:t>
            </w:r>
            <w:r w:rsidRPr="00744A38">
              <w:rPr>
                <w:rFonts w:ascii="Times New Roman" w:hAnsi="Times New Roman"/>
                <w:szCs w:val="24"/>
              </w:rPr>
              <w:softHyphen/>
              <w:t xml:space="preserve">изведения.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 Сатира. Красота, точность языка. Главный герой – смех над пороками.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 xml:space="preserve"> практическая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по ролям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38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Вн.чт</w:t>
            </w:r>
            <w:proofErr w:type="gramStart"/>
            <w:r>
              <w:rPr>
                <w:rFonts w:ascii="Times New Roman" w:hAnsi="Times New Roman"/>
                <w:szCs w:val="24"/>
              </w:rPr>
              <w:t>.</w:t>
            </w:r>
            <w:r w:rsidRPr="00744A38">
              <w:rPr>
                <w:rFonts w:ascii="Times New Roman" w:hAnsi="Times New Roman"/>
                <w:szCs w:val="24"/>
              </w:rPr>
              <w:t>Р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ассказы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А.П. Чехова «Злоумышленник», «Размазня»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Урок </w:t>
            </w:r>
            <w:proofErr w:type="spellStart"/>
            <w:proofErr w:type="gramStart"/>
            <w:r w:rsidRPr="00744A38">
              <w:rPr>
                <w:rFonts w:ascii="Times New Roman" w:hAnsi="Times New Roman"/>
                <w:b/>
                <w:szCs w:val="24"/>
              </w:rPr>
              <w:t>внекласс</w:t>
            </w:r>
            <w:r>
              <w:rPr>
                <w:rFonts w:ascii="Times New Roman" w:hAnsi="Times New Roman"/>
                <w:b/>
                <w:szCs w:val="24"/>
              </w:rPr>
              <w:t>-</w:t>
            </w:r>
            <w:r w:rsidRPr="00744A38">
              <w:rPr>
                <w:rFonts w:ascii="Times New Roman" w:hAnsi="Times New Roman"/>
                <w:b/>
                <w:szCs w:val="24"/>
              </w:rPr>
              <w:t>ного</w:t>
            </w:r>
            <w:proofErr w:type="spellEnd"/>
            <w:proofErr w:type="gramEnd"/>
            <w:r w:rsidRPr="00744A38">
              <w:rPr>
                <w:rFonts w:ascii="Times New Roman" w:hAnsi="Times New Roman"/>
                <w:b/>
                <w:szCs w:val="24"/>
              </w:rPr>
              <w:t xml:space="preserve"> чтения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Рассказы «Злоумышленник», «Размазня». Авторская позиция. Юмор в рассказе. Средства создания комического.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Характеристика персонажей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Написание отзыва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2730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>39</w:t>
            </w:r>
          </w:p>
        </w:tc>
        <w:tc>
          <w:tcPr>
            <w:tcW w:w="29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«Край ты мой, родимый край». Стихи о родной природе. 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Стихотворения о природе А.К. Толстой  «Край ты мой, родимый край…», «Благовест», «Замолкнул гром», И.А. Бунин «Родина»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,В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.А. Жуковский И.А. «Приход весны». Любовь поэтов к Родине, к народу, к русской природе. Поэтичность языка. Эпитеты, олицетворение, метафора, сравнение.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Cs w:val="24"/>
              </w:rPr>
              <w:t>Самостоятель-ная</w:t>
            </w:r>
            <w:proofErr w:type="spellEnd"/>
            <w:proofErr w:type="gramEnd"/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творческая 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наизусть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 и анализ стихов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Устное словесное рисование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300"/>
        </w:trPr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40</w:t>
            </w:r>
          </w:p>
        </w:tc>
        <w:tc>
          <w:tcPr>
            <w:tcW w:w="290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Обобщающий урок по русской литературе </w:t>
            </w:r>
            <w:r w:rsidRPr="00744A38">
              <w:rPr>
                <w:rFonts w:ascii="Times New Roman" w:hAnsi="Times New Roman"/>
                <w:szCs w:val="24"/>
                <w:lang w:val="en-US"/>
              </w:rPr>
              <w:t>XIX</w:t>
            </w:r>
            <w:r w:rsidRPr="00744A38">
              <w:rPr>
                <w:rFonts w:ascii="Times New Roman" w:hAnsi="Times New Roman"/>
                <w:szCs w:val="24"/>
              </w:rPr>
              <w:t xml:space="preserve"> века.</w:t>
            </w:r>
          </w:p>
        </w:tc>
        <w:tc>
          <w:tcPr>
            <w:tcW w:w="141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ind w:left="522"/>
              <w:rPr>
                <w:rFonts w:ascii="Times New Roman" w:hAnsi="Times New Roman"/>
                <w:szCs w:val="24"/>
              </w:rPr>
            </w:pPr>
          </w:p>
        </w:tc>
        <w:tc>
          <w:tcPr>
            <w:tcW w:w="3545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ind w:left="522"/>
              <w:rPr>
                <w:rFonts w:ascii="Times New Roman" w:hAnsi="Times New Roman"/>
                <w:szCs w:val="24"/>
              </w:rPr>
            </w:pPr>
          </w:p>
        </w:tc>
        <w:tc>
          <w:tcPr>
            <w:tcW w:w="198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Cs w:val="24"/>
              </w:rPr>
              <w:t>Самостоятель-ная</w:t>
            </w:r>
            <w:proofErr w:type="spellEnd"/>
            <w:proofErr w:type="gramEnd"/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творческая</w:t>
            </w:r>
          </w:p>
        </w:tc>
        <w:tc>
          <w:tcPr>
            <w:tcW w:w="244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тест</w:t>
            </w:r>
          </w:p>
        </w:tc>
        <w:tc>
          <w:tcPr>
            <w:tcW w:w="10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ind w:left="522"/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110"/>
        </w:trPr>
        <w:tc>
          <w:tcPr>
            <w:tcW w:w="1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</w:p>
        </w:tc>
        <w:tc>
          <w:tcPr>
            <w:tcW w:w="290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контроля</w:t>
            </w:r>
          </w:p>
        </w:tc>
        <w:tc>
          <w:tcPr>
            <w:tcW w:w="353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Произведения литературы 19 века.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Проверить уровень знаний.</w:t>
            </w:r>
          </w:p>
        </w:tc>
        <w:tc>
          <w:tcPr>
            <w:tcW w:w="1981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2440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270"/>
        </w:trPr>
        <w:tc>
          <w:tcPr>
            <w:tcW w:w="4011" w:type="dxa"/>
            <w:gridSpan w:val="4"/>
            <w:tcBorders>
              <w:left w:val="single" w:sz="4" w:space="0" w:color="auto"/>
              <w:right w:val="nil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1838" w:type="dxa"/>
            <w:gridSpan w:val="2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ПРОИЗВЕДЕНИЯ ПИСАТЕЛЕЙ </w:t>
            </w:r>
            <w:r>
              <w:rPr>
                <w:rFonts w:ascii="Times New Roman" w:hAnsi="Times New Roman"/>
                <w:b/>
                <w:szCs w:val="24"/>
              </w:rPr>
              <w:t>ХХ ВЕКА – 24</w:t>
            </w:r>
            <w:r w:rsidRPr="00744A38">
              <w:rPr>
                <w:rFonts w:ascii="Times New Roman" w:hAnsi="Times New Roman"/>
                <w:b/>
                <w:szCs w:val="24"/>
              </w:rPr>
              <w:t xml:space="preserve"> ЧАСОВ</w:t>
            </w: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41</w:t>
            </w:r>
          </w:p>
        </w:tc>
        <w:tc>
          <w:tcPr>
            <w:tcW w:w="281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 И.А. БУНИН</w:t>
            </w:r>
            <w:r w:rsidRPr="00744A38">
              <w:rPr>
                <w:rFonts w:ascii="Times New Roman" w:hAnsi="Times New Roman"/>
                <w:szCs w:val="24"/>
              </w:rPr>
              <w:t>. Судьба и творчество. «Цифры»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.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л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юбовь Нефеда к больному ребенку.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Бунин. Жизнь и творчество. Рассказ «Цифры». Сложность взаимоотношений взрослых и детей в семье.</w:t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Аналитическая 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270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ind w:left="43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42</w:t>
            </w:r>
          </w:p>
          <w:p w:rsidR="00083CA0" w:rsidRPr="00744A38" w:rsidRDefault="00083CA0" w:rsidP="00083CA0">
            <w:pPr>
              <w:ind w:left="567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</w:p>
        </w:tc>
        <w:tc>
          <w:tcPr>
            <w:tcW w:w="28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Рассказ «Лапти». Самоотверженная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3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Рассказ «Лапти». Нравственный смысл произве</w:t>
            </w:r>
            <w:r w:rsidRPr="00744A38">
              <w:rPr>
                <w:rFonts w:ascii="Times New Roman" w:hAnsi="Times New Roman"/>
                <w:szCs w:val="24"/>
              </w:rPr>
              <w:softHyphen/>
              <w:t>дения.</w:t>
            </w:r>
            <w:r w:rsidRPr="00744A38">
              <w:rPr>
                <w:rFonts w:ascii="Times New Roman" w:hAnsi="Times New Roman"/>
                <w:szCs w:val="24"/>
              </w:rPr>
              <w:br/>
            </w:r>
          </w:p>
        </w:tc>
        <w:tc>
          <w:tcPr>
            <w:tcW w:w="198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Проблемные вопросы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5849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43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М. ГОРЬКИЙ</w:t>
            </w:r>
            <w:r w:rsidRPr="00744A38">
              <w:rPr>
                <w:rFonts w:ascii="Times New Roman" w:hAnsi="Times New Roman"/>
                <w:szCs w:val="24"/>
              </w:rPr>
              <w:t>. О писателе. Автобиографический характер повести «Детство» (1 глава)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Жизнь и творчество писателя. «Детство». Герои повести. Влияние окружающей среды на характеры и поступки детей.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по ролям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44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«Свинцовые мерзости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жизни», изображенные в повести «Детство»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Комбиниро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Изображение внут</w:t>
            </w:r>
            <w:r w:rsidRPr="00744A38">
              <w:rPr>
                <w:rFonts w:ascii="Times New Roman" w:hAnsi="Times New Roman"/>
                <w:szCs w:val="24"/>
              </w:rPr>
              <w:softHyphen/>
              <w:t xml:space="preserve">реннего мира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подростка. «Свинцовые мерзости жизни» и живая душа русского челове</w:t>
            </w:r>
            <w:r w:rsidRPr="00744A38">
              <w:rPr>
                <w:rFonts w:ascii="Times New Roman" w:hAnsi="Times New Roman"/>
                <w:szCs w:val="24"/>
              </w:rPr>
              <w:softHyphen/>
              <w:t xml:space="preserve">ка. 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Коллективная,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практическая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Аналитическая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по ролям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Словарная работа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   45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«Яркое, здоровое, творческое в русской жизни» на страницах повести «Детство»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Бабушка, Цыганок, Хорошее дело. Вера в творческие силы народа.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Групповая, практическая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46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РР.</w:t>
            </w:r>
            <w:r w:rsidRPr="00744A38">
              <w:rPr>
                <w:rFonts w:ascii="Times New Roman" w:hAnsi="Times New Roman"/>
                <w:szCs w:val="24"/>
              </w:rPr>
              <w:t xml:space="preserve"> Сочинение – характеристика литературного героя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развития речи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Герои повести. Характеристика героя. Нравственная проблематика повести, мастерство М. Горького. 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>творческая</w:t>
            </w:r>
            <w:proofErr w:type="spellEnd"/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Характеристика героев, подбор цитат, сочинение.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47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 «Легенда о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Данко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» (отрывок из рассказа «Старуха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Изергиль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»)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М. Горький «Старуха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Изергиль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». Легенда о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Данко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. Образ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Данко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, готовность героя на самопожертвование.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чтение, аналитическая беседа, пересказ, характеристика героев.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48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 xml:space="preserve">Л. </w:t>
            </w:r>
            <w:r w:rsidR="001D3F1A">
              <w:rPr>
                <w:rFonts w:ascii="Times New Roman" w:hAnsi="Times New Roman"/>
                <w:b/>
                <w:szCs w:val="24"/>
              </w:rPr>
              <w:t xml:space="preserve">А. </w:t>
            </w:r>
            <w:r w:rsidRPr="00744A38">
              <w:rPr>
                <w:rFonts w:ascii="Times New Roman" w:hAnsi="Times New Roman"/>
                <w:b/>
                <w:szCs w:val="24"/>
              </w:rPr>
              <w:t>АНДРЕЕВ</w:t>
            </w:r>
            <w:r w:rsidRPr="00744A38">
              <w:rPr>
                <w:rFonts w:ascii="Times New Roman" w:hAnsi="Times New Roman"/>
                <w:szCs w:val="24"/>
              </w:rPr>
              <w:t xml:space="preserve"> Личность писателя. Рассказ «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Кусака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Л.Н. Андреев «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Кусака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 xml:space="preserve">». Общее представление о творчестве писателя,  мастерство Л.Н. Андреева. Герои рассказа. Авторское сочувствие к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обездоленным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цитатного плана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Пересказ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1D3F1A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49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tabs>
                <w:tab w:val="left" w:pos="1897"/>
              </w:tabs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b/>
                <w:szCs w:val="24"/>
              </w:rPr>
              <w:t>В.В. МАЯКОВСКИЙ</w:t>
            </w:r>
            <w:r w:rsidRPr="00744A38">
              <w:rPr>
                <w:rFonts w:ascii="Times New Roman" w:hAnsi="Times New Roman"/>
                <w:szCs w:val="24"/>
              </w:rPr>
              <w:t>. Ранние стихотворения как отражение души поэта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Общее представление о творчестве поэта, мастерство В.В. Маяковского. Стихотворения. Особенности поэтического языка, представления поэта о сущности творчества 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Аналитическая 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Лексический анализ стихотворения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50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Личность поэта. «Необычайное приключение…»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В. В. Маяковский «Необычайное приключение…» Особенности анализа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стихотворения, художественные средства в стихотворении. 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lastRenderedPageBreak/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  <w:proofErr w:type="spellEnd"/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Лексический анализ стихотворения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Выразительное чтение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  51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b/>
                <w:szCs w:val="24"/>
              </w:rPr>
              <w:t>А.П. ПЛАТОНОВ</w:t>
            </w:r>
            <w:r w:rsidRPr="00744A38">
              <w:rPr>
                <w:rFonts w:ascii="Times New Roman" w:hAnsi="Times New Roman"/>
                <w:szCs w:val="24"/>
              </w:rPr>
              <w:t>. Личность писателя. Рассказ «Юшка»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А. П. Платонов. «Юшка». Осознание необходимости сострадания, милосердия, недопустимости жестокости.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рассказа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560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52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shd w:val="clear" w:color="auto" w:fill="FFFFFF"/>
              <w:spacing w:before="19" w:line="226" w:lineRule="exact"/>
              <w:ind w:right="29"/>
              <w:jc w:val="both"/>
              <w:rPr>
                <w:rFonts w:ascii="Times New Roman" w:hAnsi="Times New Roman"/>
                <w:szCs w:val="24"/>
              </w:rPr>
            </w:pPr>
            <w:proofErr w:type="spellStart"/>
            <w:r w:rsidRPr="004A7CFD">
              <w:rPr>
                <w:rFonts w:ascii="Times New Roman" w:hAnsi="Times New Roman"/>
                <w:szCs w:val="24"/>
                <w:highlight w:val="yellow"/>
              </w:rPr>
              <w:t>Вн.чт.</w:t>
            </w:r>
            <w:r w:rsidR="001D3F1A" w:rsidRPr="004A7CFD">
              <w:rPr>
                <w:rFonts w:ascii="Times New Roman" w:hAnsi="Times New Roman"/>
                <w:b/>
                <w:szCs w:val="24"/>
                <w:highlight w:val="yellow"/>
              </w:rPr>
              <w:t>А.П.</w:t>
            </w:r>
            <w:proofErr w:type="gramStart"/>
            <w:r w:rsidRPr="004A7CFD">
              <w:rPr>
                <w:rFonts w:ascii="Times New Roman" w:hAnsi="Times New Roman"/>
                <w:b/>
                <w:szCs w:val="24"/>
                <w:highlight w:val="yellow"/>
              </w:rPr>
              <w:t>ПЛАТО-НОВ</w:t>
            </w:r>
            <w:proofErr w:type="spellEnd"/>
            <w:proofErr w:type="gramEnd"/>
            <w:r w:rsidRPr="004A7CFD">
              <w:rPr>
                <w:rFonts w:ascii="Times New Roman" w:hAnsi="Times New Roman"/>
                <w:b/>
                <w:bCs/>
                <w:iCs/>
                <w:color w:val="000000"/>
                <w:szCs w:val="24"/>
                <w:highlight w:val="yellow"/>
              </w:rPr>
              <w:t xml:space="preserve"> </w:t>
            </w:r>
            <w:r w:rsidRPr="004A7CFD">
              <w:rPr>
                <w:rFonts w:ascii="Times New Roman" w:hAnsi="Times New Roman"/>
                <w:bCs/>
                <w:iCs/>
                <w:color w:val="000000"/>
                <w:szCs w:val="24"/>
                <w:highlight w:val="yellow"/>
              </w:rPr>
              <w:t xml:space="preserve">«В прекрасном и яростном мире». </w:t>
            </w:r>
            <w:r w:rsidRPr="004A7CFD">
              <w:rPr>
                <w:rFonts w:ascii="Times New Roman" w:hAnsi="Times New Roman"/>
                <w:color w:val="000000"/>
                <w:spacing w:val="5"/>
                <w:szCs w:val="24"/>
                <w:highlight w:val="yellow"/>
              </w:rPr>
              <w:t>Своеоб</w:t>
            </w:r>
            <w:r w:rsidRPr="004A7CFD">
              <w:rPr>
                <w:rFonts w:ascii="Times New Roman" w:hAnsi="Times New Roman"/>
                <w:color w:val="000000"/>
                <w:spacing w:val="5"/>
                <w:szCs w:val="24"/>
                <w:highlight w:val="yellow"/>
              </w:rPr>
              <w:softHyphen/>
            </w:r>
            <w:r w:rsidRPr="004A7CFD">
              <w:rPr>
                <w:rFonts w:ascii="Times New Roman" w:hAnsi="Times New Roman"/>
                <w:color w:val="000000"/>
                <w:spacing w:val="2"/>
                <w:szCs w:val="24"/>
                <w:highlight w:val="yellow"/>
              </w:rPr>
              <w:t>разие языка прозы Платонова</w:t>
            </w:r>
            <w:r w:rsidR="001D3F1A" w:rsidRPr="004A7CFD">
              <w:rPr>
                <w:rFonts w:ascii="Times New Roman" w:hAnsi="Times New Roman"/>
                <w:color w:val="000000"/>
                <w:spacing w:val="2"/>
                <w:szCs w:val="24"/>
                <w:highlight w:val="yellow"/>
              </w:rPr>
              <w:t>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внеклассного чтения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color w:val="000000"/>
                <w:szCs w:val="24"/>
              </w:rPr>
              <w:t>Труд как нрав</w:t>
            </w:r>
            <w:r w:rsidRPr="00744A38">
              <w:rPr>
                <w:rFonts w:ascii="Times New Roman" w:hAnsi="Times New Roman"/>
                <w:color w:val="000000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3"/>
                <w:szCs w:val="24"/>
              </w:rPr>
              <w:t>ственное содержание человеческой жизни. Идеи доб</w:t>
            </w:r>
            <w:r w:rsidRPr="00744A38">
              <w:rPr>
                <w:rFonts w:ascii="Times New Roman" w:hAnsi="Times New Roman"/>
                <w:color w:val="000000"/>
                <w:spacing w:val="3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5"/>
                <w:szCs w:val="24"/>
              </w:rPr>
              <w:t>роты, взаимопонимания, жизни для других. Своеоб</w:t>
            </w:r>
            <w:r w:rsidRPr="00744A38">
              <w:rPr>
                <w:rFonts w:ascii="Times New Roman" w:hAnsi="Times New Roman"/>
                <w:color w:val="000000"/>
                <w:spacing w:val="5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2"/>
                <w:szCs w:val="24"/>
              </w:rPr>
              <w:t>разие языка прозы Платонова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  <w:proofErr w:type="spellEnd"/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Аналитическая 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357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53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 w:rsidRPr="0083366F">
              <w:rPr>
                <w:rFonts w:ascii="Times New Roman" w:hAnsi="Times New Roman"/>
                <w:b/>
                <w:szCs w:val="24"/>
              </w:rPr>
              <w:t>Рр</w:t>
            </w:r>
            <w:proofErr w:type="spellEnd"/>
            <w:r w:rsidR="001D3F1A">
              <w:rPr>
                <w:rFonts w:ascii="Times New Roman" w:hAnsi="Times New Roman"/>
                <w:szCs w:val="24"/>
              </w:rPr>
              <w:t xml:space="preserve"> Сочинение «</w:t>
            </w:r>
            <w:proofErr w:type="gramStart"/>
            <w:r w:rsidR="001D3F1A">
              <w:rPr>
                <w:rFonts w:ascii="Times New Roman" w:hAnsi="Times New Roman"/>
                <w:szCs w:val="24"/>
              </w:rPr>
              <w:t>Нужны</w:t>
            </w:r>
            <w:proofErr w:type="gramEnd"/>
            <w:r w:rsidR="001D3F1A">
              <w:rPr>
                <w:rFonts w:ascii="Times New Roman" w:hAnsi="Times New Roman"/>
                <w:szCs w:val="24"/>
              </w:rPr>
              <w:t xml:space="preserve"> ли нам сочув</w:t>
            </w:r>
            <w:r>
              <w:rPr>
                <w:rFonts w:ascii="Times New Roman" w:hAnsi="Times New Roman"/>
                <w:szCs w:val="24"/>
              </w:rPr>
              <w:t>ствие и сострадание?»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Урок развития речи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color w:val="000000"/>
                <w:szCs w:val="24"/>
              </w:rPr>
            </w:pP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 w:rsidRPr="00112A78">
              <w:rPr>
                <w:rFonts w:ascii="Times New Roman" w:hAnsi="Times New Roman"/>
                <w:szCs w:val="24"/>
              </w:rPr>
              <w:t>Самостоятельнаятворческая</w:t>
            </w:r>
            <w:proofErr w:type="spellEnd"/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сочинение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315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54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3E7D95">
              <w:rPr>
                <w:rFonts w:ascii="Times New Roman" w:hAnsi="Times New Roman"/>
                <w:b/>
                <w:szCs w:val="24"/>
              </w:rPr>
              <w:t>Б.Л.Пастернак</w:t>
            </w:r>
            <w:r>
              <w:rPr>
                <w:rFonts w:ascii="Times New Roman" w:hAnsi="Times New Roman"/>
                <w:szCs w:val="24"/>
              </w:rPr>
              <w:t>. Стихи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3E7D95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color w:val="000000"/>
                <w:szCs w:val="24"/>
              </w:rPr>
            </w:pPr>
            <w:r w:rsidRPr="003E7D95">
              <w:rPr>
                <w:rFonts w:ascii="Times New Roman" w:hAnsi="Times New Roman"/>
                <w:color w:val="000000"/>
                <w:szCs w:val="24"/>
              </w:rPr>
              <w:t>Б.Л.Пастернак. Стихи</w:t>
            </w:r>
            <w:r>
              <w:rPr>
                <w:rFonts w:ascii="Times New Roman" w:hAnsi="Times New Roman"/>
                <w:color w:val="000000"/>
                <w:szCs w:val="24"/>
              </w:rPr>
              <w:t xml:space="preserve"> «Никого не будет в доме», «Июль»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3E7D95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3E7D95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3E7D95">
              <w:rPr>
                <w:rFonts w:ascii="Times New Roman" w:hAnsi="Times New Roman"/>
                <w:szCs w:val="24"/>
              </w:rPr>
              <w:t xml:space="preserve">Выразительное чтение </w:t>
            </w:r>
            <w:r>
              <w:rPr>
                <w:rFonts w:ascii="Times New Roman" w:hAnsi="Times New Roman"/>
                <w:szCs w:val="24"/>
              </w:rPr>
              <w:t>стихотворений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55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1D3F1A" w:rsidP="00083CA0">
            <w:pPr>
              <w:rPr>
                <w:rFonts w:ascii="Times New Roman" w:hAnsi="Times New Roman"/>
                <w:szCs w:val="24"/>
              </w:rPr>
            </w:pPr>
            <w:r w:rsidRPr="001D3F1A">
              <w:rPr>
                <w:rFonts w:ascii="Times New Roman" w:hAnsi="Times New Roman"/>
                <w:b/>
                <w:szCs w:val="24"/>
              </w:rPr>
              <w:t>А.Т.</w:t>
            </w:r>
            <w:r w:rsidR="00083CA0" w:rsidRPr="00744A38">
              <w:rPr>
                <w:rFonts w:ascii="Times New Roman" w:hAnsi="Times New Roman"/>
                <w:szCs w:val="24"/>
              </w:rPr>
              <w:t xml:space="preserve"> </w:t>
            </w:r>
            <w:r w:rsidR="00083CA0" w:rsidRPr="00744A38">
              <w:rPr>
                <w:rFonts w:ascii="Times New Roman" w:hAnsi="Times New Roman"/>
                <w:b/>
                <w:szCs w:val="24"/>
              </w:rPr>
              <w:t>ТВАРДОВСКИЙ</w:t>
            </w:r>
            <w:r w:rsidR="00083CA0" w:rsidRPr="00744A38">
              <w:rPr>
                <w:rFonts w:ascii="Times New Roman" w:hAnsi="Times New Roman"/>
                <w:szCs w:val="24"/>
              </w:rPr>
              <w:t xml:space="preserve"> – «художник с мудрым сердцем и чистой совестью». Стихотворения</w:t>
            </w:r>
            <w:r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А.Т. Твардовский. Темы стихотворений поэта. «Братья», «Снега потемнеют синие…», «Июль – макушка лета…», «Отыграли по дымным оврагам…», «На дне моей жизни…»</w:t>
            </w:r>
            <w:r w:rsidRPr="00744A3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Великая Отечественная война в стихотворениях А.Т. Твардовского. 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статьи учебника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Частичный анализ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56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pacing w:val="5"/>
                <w:szCs w:val="24"/>
              </w:rPr>
              <w:t>Вн.чт</w:t>
            </w:r>
            <w:proofErr w:type="spellEnd"/>
            <w:r>
              <w:rPr>
                <w:rFonts w:ascii="Times New Roman" w:hAnsi="Times New Roman"/>
                <w:color w:val="000000"/>
                <w:spacing w:val="5"/>
                <w:szCs w:val="24"/>
              </w:rPr>
              <w:t xml:space="preserve">. </w:t>
            </w:r>
            <w:r w:rsidRPr="00744A38">
              <w:rPr>
                <w:rFonts w:ascii="Times New Roman" w:hAnsi="Times New Roman"/>
                <w:color w:val="000000"/>
                <w:spacing w:val="5"/>
                <w:szCs w:val="24"/>
              </w:rPr>
              <w:t xml:space="preserve">Ритмы и образы военной лирики. </w:t>
            </w:r>
            <w:r w:rsidRPr="00744A38">
              <w:rPr>
                <w:rFonts w:ascii="Times New Roman" w:hAnsi="Times New Roman"/>
                <w:color w:val="000000"/>
                <w:spacing w:val="-1"/>
                <w:szCs w:val="24"/>
              </w:rPr>
              <w:lastRenderedPageBreak/>
              <w:t>Интервью с поэтом — участником Великой Отечест</w:t>
            </w:r>
            <w:r w:rsidRPr="00744A38">
              <w:rPr>
                <w:rFonts w:ascii="Times New Roman" w:hAnsi="Times New Roman"/>
                <w:color w:val="000000"/>
                <w:spacing w:val="-1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4"/>
                <w:szCs w:val="24"/>
              </w:rPr>
              <w:t>венной войны.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Комбинированный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color w:val="000000"/>
                <w:spacing w:val="4"/>
                <w:szCs w:val="24"/>
              </w:rPr>
              <w:t>Героизм, патриотизм, самоотвержен</w:t>
            </w:r>
            <w:r w:rsidRPr="00744A38">
              <w:rPr>
                <w:rFonts w:ascii="Times New Roman" w:hAnsi="Times New Roman"/>
                <w:color w:val="000000"/>
                <w:spacing w:val="4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1"/>
                <w:szCs w:val="24"/>
              </w:rPr>
              <w:t xml:space="preserve">ность, трудности </w:t>
            </w:r>
            <w:r w:rsidRPr="00744A38">
              <w:rPr>
                <w:rFonts w:ascii="Times New Roman" w:hAnsi="Times New Roman"/>
                <w:color w:val="000000"/>
                <w:spacing w:val="1"/>
                <w:szCs w:val="24"/>
              </w:rPr>
              <w:lastRenderedPageBreak/>
              <w:t>и радости грозных лет войны в стихо</w:t>
            </w:r>
            <w:r w:rsidRPr="00744A38">
              <w:rPr>
                <w:rFonts w:ascii="Times New Roman" w:hAnsi="Times New Roman"/>
                <w:color w:val="000000"/>
                <w:spacing w:val="1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2"/>
                <w:szCs w:val="24"/>
              </w:rPr>
              <w:t xml:space="preserve">творениях поэтов — участников войны: </w:t>
            </w:r>
            <w:r w:rsidRPr="00744A38">
              <w:rPr>
                <w:rFonts w:ascii="Times New Roman" w:hAnsi="Times New Roman"/>
                <w:bCs/>
                <w:color w:val="000000"/>
                <w:spacing w:val="2"/>
                <w:szCs w:val="24"/>
              </w:rPr>
              <w:t xml:space="preserve">А. Ахматовой, </w:t>
            </w:r>
            <w:r w:rsidRPr="00744A38">
              <w:rPr>
                <w:rFonts w:ascii="Times New Roman" w:hAnsi="Times New Roman"/>
                <w:bCs/>
                <w:color w:val="000000"/>
                <w:spacing w:val="1"/>
                <w:szCs w:val="24"/>
              </w:rPr>
              <w:t>К. Симонова, А. Твардовского, А. Суркова, Н. Тихо</w:t>
            </w:r>
            <w:r w:rsidRPr="00744A38">
              <w:rPr>
                <w:rFonts w:ascii="Times New Roman" w:hAnsi="Times New Roman"/>
                <w:bCs/>
                <w:color w:val="000000"/>
                <w:spacing w:val="1"/>
                <w:szCs w:val="24"/>
              </w:rPr>
              <w:softHyphen/>
            </w:r>
            <w:r w:rsidRPr="00744A38">
              <w:rPr>
                <w:rFonts w:ascii="Times New Roman" w:hAnsi="Times New Roman"/>
                <w:bCs/>
                <w:color w:val="000000"/>
                <w:spacing w:val="5"/>
                <w:szCs w:val="24"/>
              </w:rPr>
              <w:t xml:space="preserve">нова </w:t>
            </w:r>
            <w:r w:rsidRPr="00744A38">
              <w:rPr>
                <w:rFonts w:ascii="Times New Roman" w:hAnsi="Times New Roman"/>
                <w:color w:val="000000"/>
                <w:spacing w:val="5"/>
                <w:szCs w:val="24"/>
              </w:rPr>
              <w:t xml:space="preserve">и др. </w:t>
            </w:r>
            <w:r w:rsidRPr="00744A38">
              <w:rPr>
                <w:rFonts w:ascii="Times New Roman" w:hAnsi="Times New Roman"/>
                <w:szCs w:val="24"/>
              </w:rPr>
              <w:t xml:space="preserve">Стихотворения поэтов – костромичей о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ВОв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. Тема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ВОв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lastRenderedPageBreak/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>практическая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Частичный анализ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   57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Ф. АБРАМОВ</w:t>
            </w:r>
            <w:r w:rsidRPr="00744A38">
              <w:rPr>
                <w:rFonts w:ascii="Times New Roman" w:hAnsi="Times New Roman"/>
                <w:szCs w:val="24"/>
              </w:rPr>
              <w:t xml:space="preserve"> и его рассказ «О чем плачут лошади»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Ф.Абрамов. «О чем плачут лошади». Деревенская тема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учебником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Аналитическая 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 текстом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58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Е. НОСОВ</w:t>
            </w:r>
            <w:r w:rsidR="001D3F1A">
              <w:rPr>
                <w:rFonts w:ascii="Times New Roman" w:hAnsi="Times New Roman"/>
                <w:szCs w:val="24"/>
              </w:rPr>
              <w:t xml:space="preserve">. Рассказ «Кукла». </w:t>
            </w:r>
            <w:r w:rsidRPr="00744A38">
              <w:rPr>
                <w:rFonts w:ascii="Times New Roman" w:hAnsi="Times New Roman"/>
                <w:szCs w:val="24"/>
              </w:rPr>
              <w:t>Нравственная проблематика рассказа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Е.И. Носов «Кукла». Сила внутренней, духовной красоты человека.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 xml:space="preserve"> практическая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Анализ эпизода Проблемные вопросы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59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Е. Носов «Живое пламя»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 w:val="20"/>
                <w:szCs w:val="20"/>
              </w:rPr>
              <w:t>.</w:t>
            </w:r>
            <w:r w:rsidRPr="00744A38">
              <w:rPr>
                <w:rFonts w:ascii="Times New Roman" w:hAnsi="Times New Roman"/>
                <w:szCs w:val="24"/>
              </w:rPr>
              <w:t xml:space="preserve"> Е.И. Носов «Живое пламя» Тема бережного отношения к природе.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Групповая, практическая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Аналитическая беседа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Пересказ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60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Default="00083CA0" w:rsidP="00083CA0">
            <w:pPr>
              <w:shd w:val="clear" w:color="auto" w:fill="FFFFFF"/>
              <w:spacing w:before="86" w:line="226" w:lineRule="exact"/>
              <w:ind w:right="43"/>
              <w:jc w:val="both"/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ВН.чт</w:t>
            </w:r>
            <w:proofErr w:type="spellEnd"/>
            <w:r>
              <w:rPr>
                <w:rFonts w:ascii="Times New Roman" w:hAnsi="Times New Roman"/>
                <w:szCs w:val="24"/>
              </w:rPr>
              <w:t>.</w:t>
            </w:r>
          </w:p>
          <w:p w:rsidR="00083CA0" w:rsidRPr="00744A38" w:rsidRDefault="00083CA0" w:rsidP="00083CA0">
            <w:pPr>
              <w:shd w:val="clear" w:color="auto" w:fill="FFFFFF"/>
              <w:spacing w:before="86" w:line="226" w:lineRule="exact"/>
              <w:ind w:right="43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Ю.П.</w:t>
            </w:r>
            <w:r w:rsidRPr="00744A38">
              <w:rPr>
                <w:rFonts w:ascii="Times New Roman" w:hAnsi="Times New Roman"/>
                <w:b/>
                <w:szCs w:val="24"/>
              </w:rPr>
              <w:t>КАЗАКОВ</w:t>
            </w:r>
            <w:r w:rsidRPr="00744A38">
              <w:rPr>
                <w:rFonts w:ascii="Times New Roman" w:hAnsi="Times New Roman"/>
                <w:szCs w:val="24"/>
              </w:rPr>
              <w:t xml:space="preserve"> и его рассказ «Тихое утро»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Ю.П. Казаков «Тихое утро». Изображение природы. Умение заглянуть в душу человека. Поведение мальчиков в минуту опасности. Яшка – верный товарищ.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Работа со статьей учебника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Чтение произведения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Составление плана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61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«Земля родная». Статьи Д.С. Лихачева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Урок изучения нового материала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Лихачёв Главы из книги «Земля родная». Духовное напутствие молодежи.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Выразительное 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62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547C4">
              <w:rPr>
                <w:rFonts w:ascii="Times New Roman" w:hAnsi="Times New Roman"/>
                <w:b/>
                <w:szCs w:val="24"/>
              </w:rPr>
              <w:t>Промежуточная аттестация.</w:t>
            </w:r>
            <w:r>
              <w:rPr>
                <w:rFonts w:ascii="Times New Roman" w:hAnsi="Times New Roman"/>
                <w:szCs w:val="24"/>
              </w:rPr>
              <w:t xml:space="preserve"> Контрольная работ</w:t>
            </w:r>
            <w:r w:rsidR="001D3F1A">
              <w:rPr>
                <w:rFonts w:ascii="Times New Roman" w:hAnsi="Times New Roman"/>
                <w:szCs w:val="24"/>
              </w:rPr>
              <w:t>а.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>Урок контроля</w:t>
            </w: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Самостоятельная</w:t>
            </w:r>
            <w:r w:rsidRPr="00744A38">
              <w:rPr>
                <w:rFonts w:ascii="Times New Roman" w:hAnsi="Times New Roman"/>
                <w:szCs w:val="24"/>
              </w:rPr>
              <w:t xml:space="preserve"> творческая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63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shd w:val="clear" w:color="auto" w:fill="FFFFFF"/>
              <w:spacing w:before="77" w:line="226" w:lineRule="exact"/>
              <w:ind w:right="10"/>
              <w:jc w:val="both"/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bCs/>
                <w:color w:val="000000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Вн.чт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. М.М.Зощенко </w:t>
            </w:r>
            <w:r>
              <w:rPr>
                <w:rFonts w:ascii="Times New Roman" w:hAnsi="Times New Roman"/>
                <w:szCs w:val="24"/>
              </w:rPr>
              <w:lastRenderedPageBreak/>
              <w:t>«Беда»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Урок </w:t>
            </w:r>
            <w:r>
              <w:rPr>
                <w:rFonts w:ascii="Times New Roman" w:hAnsi="Times New Roman"/>
                <w:szCs w:val="24"/>
              </w:rPr>
              <w:lastRenderedPageBreak/>
              <w:t>внеклассного чтения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33D0C">
              <w:rPr>
                <w:rFonts w:ascii="Times New Roman" w:hAnsi="Times New Roman"/>
                <w:szCs w:val="24"/>
              </w:rPr>
              <w:lastRenderedPageBreak/>
              <w:t>М.М.Зощенко «Беда»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A33D0C">
              <w:rPr>
                <w:rFonts w:ascii="Times New Roman" w:hAnsi="Times New Roman"/>
                <w:szCs w:val="24"/>
              </w:rPr>
              <w:t xml:space="preserve">Коллективная, </w:t>
            </w:r>
            <w:r w:rsidRPr="00A33D0C">
              <w:rPr>
                <w:rFonts w:ascii="Times New Roman" w:hAnsi="Times New Roman"/>
                <w:szCs w:val="24"/>
              </w:rPr>
              <w:lastRenderedPageBreak/>
              <w:t>познавательная</w:t>
            </w: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lastRenderedPageBreak/>
              <w:t xml:space="preserve">Выразительное </w:t>
            </w:r>
            <w:r w:rsidRPr="00744A38">
              <w:rPr>
                <w:rFonts w:ascii="Times New Roman" w:hAnsi="Times New Roman"/>
                <w:szCs w:val="24"/>
              </w:rPr>
              <w:lastRenderedPageBreak/>
              <w:t>чтение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Анализ стихотворений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Беседа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 xml:space="preserve">    64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color w:val="000000"/>
                <w:spacing w:val="-2"/>
                <w:szCs w:val="24"/>
              </w:rPr>
              <w:t>«Тихая моя Родина» Стихотворения о Родине, родной природе, собствен</w:t>
            </w:r>
            <w:r w:rsidRPr="00744A38">
              <w:rPr>
                <w:rFonts w:ascii="Times New Roman" w:hAnsi="Times New Roman"/>
                <w:color w:val="000000"/>
                <w:spacing w:val="-2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zCs w:val="24"/>
              </w:rPr>
              <w:t xml:space="preserve">ном восприятии окружающего </w:t>
            </w:r>
            <w:r w:rsidRPr="00744A38">
              <w:rPr>
                <w:rFonts w:ascii="Times New Roman" w:hAnsi="Times New Roman"/>
                <w:b/>
                <w:bCs/>
                <w:color w:val="000000"/>
                <w:szCs w:val="24"/>
              </w:rPr>
              <w:t>(В. Брюсов, Ф. Сологуб, С. Есенин, Н. Заболоцкий, Н. Рубцов).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Комбинированный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color w:val="000000"/>
                <w:szCs w:val="24"/>
              </w:rPr>
              <w:t>Человек и при</w:t>
            </w:r>
            <w:r w:rsidRPr="00744A38">
              <w:rPr>
                <w:rFonts w:ascii="Times New Roman" w:hAnsi="Times New Roman"/>
                <w:color w:val="000000"/>
                <w:szCs w:val="24"/>
              </w:rPr>
              <w:softHyphen/>
            </w:r>
            <w:r w:rsidRPr="00744A38">
              <w:rPr>
                <w:rFonts w:ascii="Times New Roman" w:hAnsi="Times New Roman"/>
                <w:color w:val="000000"/>
                <w:spacing w:val="-3"/>
                <w:szCs w:val="24"/>
              </w:rPr>
              <w:t xml:space="preserve">рода. Выражение </w:t>
            </w:r>
            <w:r w:rsidRPr="007547C4">
              <w:rPr>
                <w:rFonts w:ascii="Times New Roman" w:hAnsi="Times New Roman"/>
                <w:color w:val="000000"/>
                <w:spacing w:val="-3"/>
                <w:szCs w:val="24"/>
              </w:rPr>
              <w:t>душевных настроений, состояний чело</w:t>
            </w:r>
            <w:r w:rsidRPr="007547C4">
              <w:rPr>
                <w:rFonts w:ascii="Times New Roman" w:hAnsi="Times New Roman"/>
                <w:color w:val="000000"/>
                <w:spacing w:val="-3"/>
                <w:szCs w:val="24"/>
              </w:rPr>
              <w:softHyphen/>
            </w:r>
            <w:r w:rsidRPr="007547C4">
              <w:rPr>
                <w:rFonts w:ascii="Times New Roman" w:hAnsi="Times New Roman"/>
                <w:color w:val="000000"/>
                <w:spacing w:val="-4"/>
                <w:szCs w:val="24"/>
              </w:rPr>
              <w:t>века через описание картин природы. Общее и индивиду</w:t>
            </w:r>
            <w:r w:rsidRPr="007547C4">
              <w:rPr>
                <w:rFonts w:ascii="Times New Roman" w:hAnsi="Times New Roman"/>
                <w:color w:val="000000"/>
                <w:spacing w:val="-4"/>
                <w:szCs w:val="24"/>
              </w:rPr>
              <w:softHyphen/>
            </w:r>
            <w:r w:rsidRPr="007547C4">
              <w:rPr>
                <w:rFonts w:ascii="Times New Roman" w:hAnsi="Times New Roman"/>
                <w:color w:val="000000"/>
                <w:spacing w:val="-3"/>
                <w:szCs w:val="24"/>
              </w:rPr>
              <w:t>альное в восприятии родной природы русскими поэтами.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Групповая, творческая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Викторина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4432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/>
                <w:szCs w:val="24"/>
              </w:rPr>
              <w:t>ЗАРУБЕЖНАЯ ЛИТЕРАТУРА</w:t>
            </w:r>
            <w:r>
              <w:rPr>
                <w:rFonts w:ascii="Times New Roman" w:hAnsi="Times New Roman"/>
                <w:szCs w:val="24"/>
              </w:rPr>
              <w:t xml:space="preserve"> – 4</w:t>
            </w:r>
            <w:r w:rsidRPr="00744A38">
              <w:rPr>
                <w:rFonts w:ascii="Times New Roman" w:hAnsi="Times New Roman"/>
                <w:szCs w:val="24"/>
              </w:rPr>
              <w:t xml:space="preserve"> часа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345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1D3F1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65</w:t>
            </w:r>
          </w:p>
        </w:tc>
        <w:tc>
          <w:tcPr>
            <w:tcW w:w="12194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Из литературы народов России. Расул Гамзатов.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  <w:trHeight w:val="1875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1D3F1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66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Японские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хокку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. Творчество Р. Бернса, </w:t>
            </w:r>
            <w:proofErr w:type="gramStart"/>
            <w:r w:rsidRPr="00744A38">
              <w:rPr>
                <w:rFonts w:ascii="Times New Roman" w:hAnsi="Times New Roman"/>
                <w:szCs w:val="24"/>
              </w:rPr>
              <w:t>Дж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. Байрона</w:t>
            </w:r>
            <w:r w:rsidR="001D3F1A"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Роберт Бернс. «Честная бедность». Представление народа о справедливости и честности.</w:t>
            </w:r>
            <w:r w:rsidRPr="00744A38">
              <w:rPr>
                <w:rFonts w:ascii="Times New Roman" w:hAnsi="Times New Roman"/>
                <w:szCs w:val="24"/>
              </w:rPr>
              <w:br/>
              <w:t>Джордж Гордон Байрон. «Ты кончил жизни путь, герой!..». Гимн славы герою, павшему в борьбе за свободу родины.</w:t>
            </w:r>
            <w:r w:rsidRPr="00744A38">
              <w:rPr>
                <w:rFonts w:ascii="Times New Roman" w:hAnsi="Times New Roman"/>
                <w:szCs w:val="24"/>
              </w:rPr>
              <w:br/>
              <w:t xml:space="preserve">Японские </w:t>
            </w:r>
            <w:proofErr w:type="spellStart"/>
            <w:r w:rsidRPr="00744A38">
              <w:rPr>
                <w:rFonts w:ascii="Times New Roman" w:hAnsi="Times New Roman"/>
                <w:szCs w:val="24"/>
              </w:rPr>
              <w:t>хокку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>. Особенности жанра.</w:t>
            </w:r>
          </w:p>
        </w:tc>
        <w:tc>
          <w:tcPr>
            <w:tcW w:w="1986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Инд. выступления учащихся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со статьей учебника</w:t>
            </w:r>
          </w:p>
          <w:p w:rsidR="00083CA0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Беседа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67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Cs/>
                <w:szCs w:val="24"/>
              </w:rPr>
              <w:t xml:space="preserve"> О.Генри. «Дары волхвов». 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Комбинированный 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autoSpaceDE w:val="0"/>
              <w:autoSpaceDN w:val="0"/>
              <w:adjustRightInd w:val="0"/>
              <w:ind w:right="30"/>
              <w:rPr>
                <w:rFonts w:ascii="Times New Roman" w:hAnsi="Times New Roman"/>
                <w:bCs/>
                <w:szCs w:val="24"/>
              </w:rPr>
            </w:pPr>
            <w:r w:rsidRPr="00744A38">
              <w:rPr>
                <w:rFonts w:ascii="Times New Roman" w:hAnsi="Times New Roman"/>
                <w:bCs/>
                <w:szCs w:val="24"/>
              </w:rPr>
              <w:t>О.Генри. «Дары волхвов».  Преданность и жертвенность во имя любви.</w:t>
            </w:r>
          </w:p>
          <w:p w:rsidR="00083CA0" w:rsidRPr="00744A38" w:rsidRDefault="00083CA0" w:rsidP="00083CA0">
            <w:pPr>
              <w:autoSpaceDE w:val="0"/>
              <w:autoSpaceDN w:val="0"/>
              <w:adjustRightInd w:val="0"/>
              <w:ind w:right="30"/>
              <w:rPr>
                <w:rFonts w:ascii="Times New Roman" w:hAnsi="Times New Roman"/>
                <w:bCs/>
                <w:szCs w:val="24"/>
              </w:rPr>
            </w:pP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познавательная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Инд. выступления учащихся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  <w:tr w:rsidR="00083CA0" w:rsidRPr="00744A38" w:rsidTr="001F1A7D">
        <w:trPr>
          <w:gridAfter w:val="1"/>
          <w:wAfter w:w="17" w:type="dxa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68</w:t>
            </w:r>
          </w:p>
        </w:tc>
        <w:tc>
          <w:tcPr>
            <w:tcW w:w="2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Default="00083CA0" w:rsidP="00083CA0">
            <w:pPr>
              <w:rPr>
                <w:rFonts w:ascii="Times New Roman" w:hAnsi="Times New Roman"/>
                <w:bCs/>
                <w:szCs w:val="24"/>
              </w:rPr>
            </w:pPr>
            <w:proofErr w:type="spellStart"/>
            <w:r w:rsidRPr="00744A38">
              <w:rPr>
                <w:rFonts w:ascii="Times New Roman" w:hAnsi="Times New Roman"/>
                <w:bCs/>
                <w:szCs w:val="24"/>
              </w:rPr>
              <w:t>Р.Д.Бредбери</w:t>
            </w:r>
            <w:proofErr w:type="spellEnd"/>
            <w:r w:rsidRPr="00744A38">
              <w:rPr>
                <w:rFonts w:ascii="Times New Roman" w:hAnsi="Times New Roman"/>
                <w:bCs/>
                <w:szCs w:val="24"/>
              </w:rPr>
              <w:t>. «Каникулы».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Pr="00744A38">
              <w:rPr>
                <w:rFonts w:ascii="Times New Roman" w:hAnsi="Times New Roman"/>
                <w:szCs w:val="24"/>
              </w:rPr>
              <w:t xml:space="preserve">Итоговый урок. </w:t>
            </w:r>
          </w:p>
        </w:tc>
        <w:tc>
          <w:tcPr>
            <w:tcW w:w="14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 xml:space="preserve">Итоговый урок. </w:t>
            </w:r>
          </w:p>
        </w:tc>
        <w:tc>
          <w:tcPr>
            <w:tcW w:w="35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proofErr w:type="spellStart"/>
            <w:r w:rsidRPr="00744A38">
              <w:rPr>
                <w:rFonts w:ascii="Times New Roman" w:hAnsi="Times New Roman"/>
                <w:bCs/>
                <w:szCs w:val="24"/>
              </w:rPr>
              <w:t>Р.Д.Бредбери</w:t>
            </w:r>
            <w:proofErr w:type="spellEnd"/>
            <w:r w:rsidRPr="00744A38">
              <w:rPr>
                <w:rFonts w:ascii="Times New Roman" w:hAnsi="Times New Roman"/>
                <w:bCs/>
                <w:szCs w:val="24"/>
              </w:rPr>
              <w:t xml:space="preserve">. «Каникулы». Фантастический рассказ – </w:t>
            </w:r>
            <w:proofErr w:type="spellStart"/>
            <w:r w:rsidRPr="00744A38">
              <w:rPr>
                <w:rFonts w:ascii="Times New Roman" w:hAnsi="Times New Roman"/>
                <w:bCs/>
                <w:szCs w:val="24"/>
              </w:rPr>
              <w:t>предупреждение</w:t>
            </w:r>
            <w:proofErr w:type="gramStart"/>
            <w:r w:rsidRPr="00744A38">
              <w:rPr>
                <w:rFonts w:ascii="Times New Roman" w:hAnsi="Times New Roman"/>
                <w:bCs/>
                <w:szCs w:val="24"/>
              </w:rPr>
              <w:t>.</w:t>
            </w:r>
            <w:r w:rsidRPr="00744A38">
              <w:rPr>
                <w:rFonts w:ascii="Times New Roman" w:hAnsi="Times New Roman"/>
                <w:szCs w:val="24"/>
              </w:rPr>
              <w:t>П</w:t>
            </w:r>
            <w:proofErr w:type="gramEnd"/>
            <w:r w:rsidRPr="00744A38">
              <w:rPr>
                <w:rFonts w:ascii="Times New Roman" w:hAnsi="Times New Roman"/>
                <w:szCs w:val="24"/>
              </w:rPr>
              <w:t>одведение</w:t>
            </w:r>
            <w:proofErr w:type="spellEnd"/>
            <w:r w:rsidRPr="00744A38">
              <w:rPr>
                <w:rFonts w:ascii="Times New Roman" w:hAnsi="Times New Roman"/>
                <w:szCs w:val="24"/>
              </w:rPr>
              <w:t xml:space="preserve"> итогов. Рекомендации книг для летнего чтения</w:t>
            </w:r>
          </w:p>
        </w:tc>
        <w:tc>
          <w:tcPr>
            <w:tcW w:w="19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Коллективная, практическая</w:t>
            </w:r>
          </w:p>
        </w:tc>
        <w:tc>
          <w:tcPr>
            <w:tcW w:w="24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Работа со статьей учебника</w:t>
            </w:r>
          </w:p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  <w:r w:rsidRPr="00744A38">
              <w:rPr>
                <w:rFonts w:ascii="Times New Roman" w:hAnsi="Times New Roman"/>
                <w:szCs w:val="24"/>
              </w:rPr>
              <w:t>Беседа</w:t>
            </w:r>
          </w:p>
        </w:tc>
        <w:tc>
          <w:tcPr>
            <w:tcW w:w="1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CA0" w:rsidRPr="00744A38" w:rsidRDefault="00083CA0" w:rsidP="00083CA0">
            <w:pPr>
              <w:rPr>
                <w:rFonts w:ascii="Times New Roman" w:hAnsi="Times New Roman"/>
                <w:szCs w:val="24"/>
              </w:rPr>
            </w:pPr>
          </w:p>
        </w:tc>
      </w:tr>
    </w:tbl>
    <w:p w:rsidR="00083CA0" w:rsidRDefault="00083CA0" w:rsidP="00083CA0">
      <w:pPr>
        <w:rPr>
          <w:rFonts w:ascii="Times New Roman" w:hAnsi="Times New Roman"/>
          <w:szCs w:val="24"/>
        </w:rPr>
      </w:pPr>
    </w:p>
    <w:p w:rsidR="00083CA0" w:rsidRPr="00744A38" w:rsidRDefault="00083CA0" w:rsidP="00083CA0">
      <w:pPr>
        <w:rPr>
          <w:rFonts w:ascii="Times New Roman" w:hAnsi="Times New Roman"/>
          <w:szCs w:val="24"/>
        </w:rPr>
      </w:pPr>
    </w:p>
    <w:p w:rsidR="00083CA0" w:rsidRPr="00744A38" w:rsidRDefault="00083CA0" w:rsidP="00083CA0">
      <w:pPr>
        <w:rPr>
          <w:rFonts w:ascii="Times New Roman" w:hAnsi="Times New Roman"/>
          <w:szCs w:val="24"/>
        </w:rPr>
      </w:pPr>
    </w:p>
    <w:p w:rsidR="00083CA0" w:rsidRPr="00744A38" w:rsidRDefault="00083CA0" w:rsidP="00083CA0">
      <w:pPr>
        <w:rPr>
          <w:rFonts w:ascii="Times New Roman" w:hAnsi="Times New Roman"/>
          <w:szCs w:val="24"/>
        </w:rPr>
      </w:pPr>
    </w:p>
    <w:p w:rsidR="00083CA0" w:rsidRPr="00744A38" w:rsidRDefault="00083CA0" w:rsidP="00083CA0">
      <w:pPr>
        <w:pStyle w:val="a6"/>
        <w:rPr>
          <w:rFonts w:ascii="Times New Roman" w:hAnsi="Times New Roman" w:cs="Times New Roman"/>
        </w:rPr>
      </w:pPr>
    </w:p>
    <w:p w:rsidR="008A7802" w:rsidRDefault="008A7802">
      <w:pPr>
        <w:spacing w:after="200" w:line="276" w:lineRule="auto"/>
      </w:pPr>
      <w:r>
        <w:br w:type="page"/>
      </w:r>
    </w:p>
    <w:p w:rsidR="008A7802" w:rsidRDefault="008A7802" w:rsidP="008A7802"/>
    <w:sectPr w:rsidR="008A7802" w:rsidSect="00083CA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hames">
    <w:altName w:val="Juice ITC"/>
    <w:charset w:val="00"/>
    <w:family w:val="decorative"/>
    <w:pitch w:val="variable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charset w:val="00"/>
    <w:family w:val="auto"/>
    <w:pitch w:val="variable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Juice ITC">
    <w:panose1 w:val="04040403040A020202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202B5"/>
    <w:multiLevelType w:val="hybridMultilevel"/>
    <w:tmpl w:val="4D3A1D2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E6C4FDE"/>
    <w:multiLevelType w:val="hybridMultilevel"/>
    <w:tmpl w:val="0F8018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F54148D"/>
    <w:multiLevelType w:val="hybridMultilevel"/>
    <w:tmpl w:val="2B34A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2B28F6"/>
    <w:multiLevelType w:val="hybridMultilevel"/>
    <w:tmpl w:val="4DB81260"/>
    <w:lvl w:ilvl="0" w:tplc="04190001">
      <w:start w:val="1"/>
      <w:numFmt w:val="bullet"/>
      <w:lvlText w:val=""/>
      <w:lvlJc w:val="left"/>
      <w:pPr>
        <w:ind w:left="10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1" w:hanging="360"/>
      </w:pPr>
      <w:rPr>
        <w:rFonts w:ascii="Wingdings" w:hAnsi="Wingdings" w:hint="default"/>
      </w:rPr>
    </w:lvl>
  </w:abstractNum>
  <w:abstractNum w:abstractNumId="4">
    <w:nsid w:val="385848B3"/>
    <w:multiLevelType w:val="hybridMultilevel"/>
    <w:tmpl w:val="5CD4B8FA"/>
    <w:lvl w:ilvl="0" w:tplc="CD74714E">
      <w:numFmt w:val="bullet"/>
      <w:lvlText w:val=""/>
      <w:lvlJc w:val="left"/>
      <w:pPr>
        <w:ind w:left="1256" w:hanging="347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4E72D94C">
      <w:numFmt w:val="bullet"/>
      <w:lvlText w:val="•"/>
      <w:lvlJc w:val="left"/>
      <w:pPr>
        <w:ind w:left="2308" w:hanging="347"/>
      </w:pPr>
      <w:rPr>
        <w:rFonts w:hint="default"/>
        <w:lang w:val="ru-RU" w:eastAsia="ru-RU" w:bidi="ru-RU"/>
      </w:rPr>
    </w:lvl>
    <w:lvl w:ilvl="2" w:tplc="B0F417DE">
      <w:numFmt w:val="bullet"/>
      <w:lvlText w:val="•"/>
      <w:lvlJc w:val="left"/>
      <w:pPr>
        <w:ind w:left="3357" w:hanging="347"/>
      </w:pPr>
      <w:rPr>
        <w:rFonts w:hint="default"/>
        <w:lang w:val="ru-RU" w:eastAsia="ru-RU" w:bidi="ru-RU"/>
      </w:rPr>
    </w:lvl>
    <w:lvl w:ilvl="3" w:tplc="29447E76">
      <w:numFmt w:val="bullet"/>
      <w:lvlText w:val="•"/>
      <w:lvlJc w:val="left"/>
      <w:pPr>
        <w:ind w:left="4406" w:hanging="347"/>
      </w:pPr>
      <w:rPr>
        <w:rFonts w:hint="default"/>
        <w:lang w:val="ru-RU" w:eastAsia="ru-RU" w:bidi="ru-RU"/>
      </w:rPr>
    </w:lvl>
    <w:lvl w:ilvl="4" w:tplc="E14E0628">
      <w:numFmt w:val="bullet"/>
      <w:lvlText w:val="•"/>
      <w:lvlJc w:val="left"/>
      <w:pPr>
        <w:ind w:left="5455" w:hanging="347"/>
      </w:pPr>
      <w:rPr>
        <w:rFonts w:hint="default"/>
        <w:lang w:val="ru-RU" w:eastAsia="ru-RU" w:bidi="ru-RU"/>
      </w:rPr>
    </w:lvl>
    <w:lvl w:ilvl="5" w:tplc="AD040972">
      <w:numFmt w:val="bullet"/>
      <w:lvlText w:val="•"/>
      <w:lvlJc w:val="left"/>
      <w:pPr>
        <w:ind w:left="6504" w:hanging="347"/>
      </w:pPr>
      <w:rPr>
        <w:rFonts w:hint="default"/>
        <w:lang w:val="ru-RU" w:eastAsia="ru-RU" w:bidi="ru-RU"/>
      </w:rPr>
    </w:lvl>
    <w:lvl w:ilvl="6" w:tplc="C8A64644">
      <w:numFmt w:val="bullet"/>
      <w:lvlText w:val="•"/>
      <w:lvlJc w:val="left"/>
      <w:pPr>
        <w:ind w:left="7553" w:hanging="347"/>
      </w:pPr>
      <w:rPr>
        <w:rFonts w:hint="default"/>
        <w:lang w:val="ru-RU" w:eastAsia="ru-RU" w:bidi="ru-RU"/>
      </w:rPr>
    </w:lvl>
    <w:lvl w:ilvl="7" w:tplc="2D6E3612">
      <w:numFmt w:val="bullet"/>
      <w:lvlText w:val="•"/>
      <w:lvlJc w:val="left"/>
      <w:pPr>
        <w:ind w:left="8602" w:hanging="347"/>
      </w:pPr>
      <w:rPr>
        <w:rFonts w:hint="default"/>
        <w:lang w:val="ru-RU" w:eastAsia="ru-RU" w:bidi="ru-RU"/>
      </w:rPr>
    </w:lvl>
    <w:lvl w:ilvl="8" w:tplc="B3181004">
      <w:numFmt w:val="bullet"/>
      <w:lvlText w:val="•"/>
      <w:lvlJc w:val="left"/>
      <w:pPr>
        <w:ind w:left="9651" w:hanging="347"/>
      </w:pPr>
      <w:rPr>
        <w:rFonts w:hint="default"/>
        <w:lang w:val="ru-RU" w:eastAsia="ru-RU" w:bidi="ru-RU"/>
      </w:rPr>
    </w:lvl>
  </w:abstractNum>
  <w:abstractNum w:abstractNumId="5">
    <w:nsid w:val="3D0649B2"/>
    <w:multiLevelType w:val="hybridMultilevel"/>
    <w:tmpl w:val="D7C89B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1B44907"/>
    <w:multiLevelType w:val="hybridMultilevel"/>
    <w:tmpl w:val="8A8E04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D35307"/>
    <w:multiLevelType w:val="hybridMultilevel"/>
    <w:tmpl w:val="04A6B3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4DE6BCE"/>
    <w:multiLevelType w:val="hybridMultilevel"/>
    <w:tmpl w:val="500436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D226D1E"/>
    <w:multiLevelType w:val="hybridMultilevel"/>
    <w:tmpl w:val="D2268F48"/>
    <w:lvl w:ilvl="0" w:tplc="361E6728">
      <w:start w:val="1"/>
      <w:numFmt w:val="upperRoman"/>
      <w:lvlText w:val="%1"/>
      <w:lvlJc w:val="left"/>
      <w:pPr>
        <w:ind w:left="1256" w:hanging="5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ru-RU" w:eastAsia="ru-RU" w:bidi="ru-RU"/>
      </w:rPr>
    </w:lvl>
    <w:lvl w:ilvl="1" w:tplc="E9C4CA50">
      <w:numFmt w:val="bullet"/>
      <w:lvlText w:val="•"/>
      <w:lvlJc w:val="left"/>
      <w:pPr>
        <w:ind w:left="2308" w:hanging="572"/>
      </w:pPr>
      <w:rPr>
        <w:rFonts w:hint="default"/>
        <w:lang w:val="ru-RU" w:eastAsia="ru-RU" w:bidi="ru-RU"/>
      </w:rPr>
    </w:lvl>
    <w:lvl w:ilvl="2" w:tplc="E4146E56">
      <w:numFmt w:val="bullet"/>
      <w:lvlText w:val="•"/>
      <w:lvlJc w:val="left"/>
      <w:pPr>
        <w:ind w:left="3357" w:hanging="572"/>
      </w:pPr>
      <w:rPr>
        <w:rFonts w:hint="default"/>
        <w:lang w:val="ru-RU" w:eastAsia="ru-RU" w:bidi="ru-RU"/>
      </w:rPr>
    </w:lvl>
    <w:lvl w:ilvl="3" w:tplc="740E9662">
      <w:numFmt w:val="bullet"/>
      <w:lvlText w:val="•"/>
      <w:lvlJc w:val="left"/>
      <w:pPr>
        <w:ind w:left="4406" w:hanging="572"/>
      </w:pPr>
      <w:rPr>
        <w:rFonts w:hint="default"/>
        <w:lang w:val="ru-RU" w:eastAsia="ru-RU" w:bidi="ru-RU"/>
      </w:rPr>
    </w:lvl>
    <w:lvl w:ilvl="4" w:tplc="B19ADA4A">
      <w:numFmt w:val="bullet"/>
      <w:lvlText w:val="•"/>
      <w:lvlJc w:val="left"/>
      <w:pPr>
        <w:ind w:left="5455" w:hanging="572"/>
      </w:pPr>
      <w:rPr>
        <w:rFonts w:hint="default"/>
        <w:lang w:val="ru-RU" w:eastAsia="ru-RU" w:bidi="ru-RU"/>
      </w:rPr>
    </w:lvl>
    <w:lvl w:ilvl="5" w:tplc="C7EC61A8">
      <w:numFmt w:val="bullet"/>
      <w:lvlText w:val="•"/>
      <w:lvlJc w:val="left"/>
      <w:pPr>
        <w:ind w:left="6504" w:hanging="572"/>
      </w:pPr>
      <w:rPr>
        <w:rFonts w:hint="default"/>
        <w:lang w:val="ru-RU" w:eastAsia="ru-RU" w:bidi="ru-RU"/>
      </w:rPr>
    </w:lvl>
    <w:lvl w:ilvl="6" w:tplc="022CB752">
      <w:numFmt w:val="bullet"/>
      <w:lvlText w:val="•"/>
      <w:lvlJc w:val="left"/>
      <w:pPr>
        <w:ind w:left="7553" w:hanging="572"/>
      </w:pPr>
      <w:rPr>
        <w:rFonts w:hint="default"/>
        <w:lang w:val="ru-RU" w:eastAsia="ru-RU" w:bidi="ru-RU"/>
      </w:rPr>
    </w:lvl>
    <w:lvl w:ilvl="7" w:tplc="7A3CDC9E">
      <w:numFmt w:val="bullet"/>
      <w:lvlText w:val="•"/>
      <w:lvlJc w:val="left"/>
      <w:pPr>
        <w:ind w:left="8602" w:hanging="572"/>
      </w:pPr>
      <w:rPr>
        <w:rFonts w:hint="default"/>
        <w:lang w:val="ru-RU" w:eastAsia="ru-RU" w:bidi="ru-RU"/>
      </w:rPr>
    </w:lvl>
    <w:lvl w:ilvl="8" w:tplc="37B0E51E">
      <w:numFmt w:val="bullet"/>
      <w:lvlText w:val="•"/>
      <w:lvlJc w:val="left"/>
      <w:pPr>
        <w:ind w:left="9651" w:hanging="572"/>
      </w:pPr>
      <w:rPr>
        <w:rFonts w:hint="default"/>
        <w:lang w:val="ru-RU" w:eastAsia="ru-RU" w:bidi="ru-RU"/>
      </w:rPr>
    </w:lvl>
  </w:abstractNum>
  <w:abstractNum w:abstractNumId="10">
    <w:nsid w:val="6DC15E78"/>
    <w:multiLevelType w:val="hybridMultilevel"/>
    <w:tmpl w:val="CEB69A66"/>
    <w:lvl w:ilvl="0" w:tplc="00000003">
      <w:start w:val="1"/>
      <w:numFmt w:val="bullet"/>
      <w:lvlText w:val="-"/>
      <w:lvlJc w:val="left"/>
      <w:pPr>
        <w:ind w:left="1470" w:hanging="360"/>
      </w:pPr>
      <w:rPr>
        <w:rFonts w:ascii="Symbol" w:hAnsi="Symbol" w:cs="Times New Roman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1">
    <w:nsid w:val="72476101"/>
    <w:multiLevelType w:val="hybridMultilevel"/>
    <w:tmpl w:val="678A96E4"/>
    <w:lvl w:ilvl="0" w:tplc="0419000F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52F6BF3"/>
    <w:multiLevelType w:val="hybridMultilevel"/>
    <w:tmpl w:val="F6C8DD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A85116C"/>
    <w:multiLevelType w:val="hybridMultilevel"/>
    <w:tmpl w:val="1B4EC1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3"/>
  </w:num>
  <w:num w:numId="8">
    <w:abstractNumId w:val="7"/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296736"/>
    <w:rsid w:val="00083CA0"/>
    <w:rsid w:val="0013436F"/>
    <w:rsid w:val="001D3F1A"/>
    <w:rsid w:val="001F1A7D"/>
    <w:rsid w:val="002736B6"/>
    <w:rsid w:val="00285AC1"/>
    <w:rsid w:val="00296736"/>
    <w:rsid w:val="003A368C"/>
    <w:rsid w:val="004A7CFD"/>
    <w:rsid w:val="004F430C"/>
    <w:rsid w:val="004F73B8"/>
    <w:rsid w:val="00534E4F"/>
    <w:rsid w:val="0054344E"/>
    <w:rsid w:val="0059649F"/>
    <w:rsid w:val="005E49EB"/>
    <w:rsid w:val="006429A8"/>
    <w:rsid w:val="007704A9"/>
    <w:rsid w:val="008A7802"/>
    <w:rsid w:val="00905373"/>
    <w:rsid w:val="00A67B71"/>
    <w:rsid w:val="00A91B21"/>
    <w:rsid w:val="00AA1BCC"/>
    <w:rsid w:val="00AF764D"/>
    <w:rsid w:val="00C07EC8"/>
    <w:rsid w:val="00C24939"/>
    <w:rsid w:val="00CC23A0"/>
    <w:rsid w:val="00DA18E7"/>
    <w:rsid w:val="00DD4176"/>
    <w:rsid w:val="00E30E49"/>
    <w:rsid w:val="00F32360"/>
    <w:rsid w:val="00FC5B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736"/>
    <w:pPr>
      <w:spacing w:after="0" w:line="240" w:lineRule="auto"/>
    </w:pPr>
    <w:rPr>
      <w:rFonts w:ascii="Thames" w:eastAsia="Times New Roman" w:hAnsi="Thames" w:cs="Times New Roman"/>
      <w:sz w:val="24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296736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 CYR" w:eastAsia="SimSun" w:hAnsi="Times New Roman CYR" w:cs="F"/>
      <w:kern w:val="3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96736"/>
    <w:pPr>
      <w:ind w:left="708"/>
    </w:pPr>
  </w:style>
  <w:style w:type="character" w:customStyle="1" w:styleId="c57">
    <w:name w:val="c57"/>
    <w:basedOn w:val="a0"/>
    <w:rsid w:val="00296736"/>
  </w:style>
  <w:style w:type="paragraph" w:styleId="a4">
    <w:name w:val="Body Text"/>
    <w:basedOn w:val="a"/>
    <w:link w:val="1"/>
    <w:qFormat/>
    <w:rsid w:val="00296736"/>
    <w:pPr>
      <w:widowControl w:val="0"/>
      <w:autoSpaceDE w:val="0"/>
      <w:autoSpaceDN w:val="0"/>
      <w:ind w:left="1256" w:firstLine="427"/>
    </w:pPr>
    <w:rPr>
      <w:rFonts w:ascii="Times New Roman" w:hAnsi="Times New Roman"/>
      <w:szCs w:val="24"/>
      <w:lang w:bidi="ru-RU"/>
    </w:rPr>
  </w:style>
  <w:style w:type="character" w:customStyle="1" w:styleId="a5">
    <w:name w:val="Основной текст Знак"/>
    <w:basedOn w:val="a0"/>
    <w:link w:val="a4"/>
    <w:semiHidden/>
    <w:rsid w:val="00296736"/>
    <w:rPr>
      <w:rFonts w:ascii="Thames" w:eastAsia="Times New Roman" w:hAnsi="Thames" w:cs="Times New Roman"/>
      <w:sz w:val="24"/>
      <w:szCs w:val="28"/>
      <w:lang w:eastAsia="ru-RU"/>
    </w:rPr>
  </w:style>
  <w:style w:type="paragraph" w:customStyle="1" w:styleId="11">
    <w:name w:val="Заголовок 11"/>
    <w:basedOn w:val="a"/>
    <w:uiPriority w:val="1"/>
    <w:qFormat/>
    <w:rsid w:val="00296736"/>
    <w:pPr>
      <w:widowControl w:val="0"/>
      <w:autoSpaceDE w:val="0"/>
      <w:autoSpaceDN w:val="0"/>
      <w:spacing w:line="275" w:lineRule="exact"/>
      <w:ind w:left="1683"/>
      <w:outlineLvl w:val="1"/>
    </w:pPr>
    <w:rPr>
      <w:rFonts w:ascii="Times New Roman" w:hAnsi="Times New Roman"/>
      <w:b/>
      <w:bCs/>
      <w:szCs w:val="24"/>
      <w:lang w:bidi="ru-RU"/>
    </w:rPr>
  </w:style>
  <w:style w:type="paragraph" w:customStyle="1" w:styleId="21">
    <w:name w:val="Заголовок 21"/>
    <w:basedOn w:val="a"/>
    <w:uiPriority w:val="1"/>
    <w:qFormat/>
    <w:rsid w:val="00296736"/>
    <w:pPr>
      <w:widowControl w:val="0"/>
      <w:autoSpaceDE w:val="0"/>
      <w:autoSpaceDN w:val="0"/>
      <w:spacing w:line="276" w:lineRule="exact"/>
      <w:ind w:left="1683"/>
      <w:outlineLvl w:val="2"/>
    </w:pPr>
    <w:rPr>
      <w:rFonts w:ascii="Times New Roman" w:hAnsi="Times New Roman"/>
      <w:b/>
      <w:bCs/>
      <w:i/>
      <w:szCs w:val="24"/>
      <w:lang w:bidi="ru-RU"/>
    </w:rPr>
  </w:style>
  <w:style w:type="character" w:customStyle="1" w:styleId="1">
    <w:name w:val="Основной текст Знак1"/>
    <w:basedOn w:val="a0"/>
    <w:link w:val="a4"/>
    <w:rsid w:val="0029673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6">
    <w:name w:val="No Spacing"/>
    <w:qFormat/>
    <w:rsid w:val="008A7802"/>
    <w:pPr>
      <w:spacing w:after="0" w:line="240" w:lineRule="auto"/>
    </w:pPr>
  </w:style>
  <w:style w:type="numbering" w:customStyle="1" w:styleId="10">
    <w:name w:val="Нет списка1"/>
    <w:next w:val="a2"/>
    <w:uiPriority w:val="99"/>
    <w:semiHidden/>
    <w:unhideWhenUsed/>
    <w:rsid w:val="00083CA0"/>
  </w:style>
  <w:style w:type="character" w:styleId="a7">
    <w:name w:val="Hyperlink"/>
    <w:basedOn w:val="a0"/>
    <w:semiHidden/>
    <w:unhideWhenUsed/>
    <w:rsid w:val="00083CA0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083CA0"/>
    <w:rPr>
      <w:color w:val="800080" w:themeColor="followedHyperlink"/>
      <w:u w:val="single"/>
    </w:rPr>
  </w:style>
  <w:style w:type="paragraph" w:styleId="a9">
    <w:name w:val="header"/>
    <w:basedOn w:val="a"/>
    <w:link w:val="aa"/>
    <w:semiHidden/>
    <w:unhideWhenUsed/>
    <w:rsid w:val="00083CA0"/>
    <w:pPr>
      <w:tabs>
        <w:tab w:val="center" w:pos="4677"/>
        <w:tab w:val="right" w:pos="9355"/>
      </w:tabs>
    </w:pPr>
    <w:rPr>
      <w:rFonts w:ascii="Times New Roman" w:hAnsi="Times New Roman"/>
      <w:szCs w:val="24"/>
    </w:rPr>
  </w:style>
  <w:style w:type="character" w:customStyle="1" w:styleId="aa">
    <w:name w:val="Верхний колонтитул Знак"/>
    <w:basedOn w:val="a0"/>
    <w:link w:val="a9"/>
    <w:semiHidden/>
    <w:rsid w:val="00083C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semiHidden/>
    <w:unhideWhenUsed/>
    <w:rsid w:val="00083CA0"/>
    <w:pPr>
      <w:tabs>
        <w:tab w:val="center" w:pos="4677"/>
        <w:tab w:val="right" w:pos="9355"/>
      </w:tabs>
    </w:pPr>
    <w:rPr>
      <w:rFonts w:ascii="Times New Roman" w:hAnsi="Times New Roman"/>
      <w:szCs w:val="24"/>
    </w:rPr>
  </w:style>
  <w:style w:type="character" w:customStyle="1" w:styleId="ac">
    <w:name w:val="Нижний колонтитул Знак"/>
    <w:basedOn w:val="a0"/>
    <w:link w:val="ab"/>
    <w:semiHidden/>
    <w:rsid w:val="00083C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semiHidden/>
    <w:unhideWhenUsed/>
    <w:rsid w:val="00083CA0"/>
    <w:pPr>
      <w:ind w:firstLine="709"/>
      <w:jc w:val="both"/>
    </w:pPr>
    <w:rPr>
      <w:rFonts w:ascii="Times New Roman" w:hAnsi="Times New Roman"/>
      <w:sz w:val="28"/>
      <w:szCs w:val="24"/>
    </w:rPr>
  </w:style>
  <w:style w:type="character" w:customStyle="1" w:styleId="20">
    <w:name w:val="Основной текст с отступом 2 Знак"/>
    <w:basedOn w:val="a0"/>
    <w:link w:val="2"/>
    <w:semiHidden/>
    <w:rsid w:val="00083CA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2">
    <w:name w:val="Знак1"/>
    <w:basedOn w:val="a"/>
    <w:rsid w:val="00083C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00">
    <w:name w:val="Стиль10"/>
    <w:basedOn w:val="a"/>
    <w:autoRedefine/>
    <w:rsid w:val="00083CA0"/>
    <w:pPr>
      <w:ind w:firstLine="48"/>
      <w:jc w:val="both"/>
    </w:pPr>
    <w:rPr>
      <w:rFonts w:ascii="Times New Roman" w:hAnsi="Times New Roman"/>
      <w:color w:val="000000"/>
      <w:sz w:val="22"/>
      <w:szCs w:val="20"/>
    </w:rPr>
  </w:style>
  <w:style w:type="table" w:styleId="ad">
    <w:name w:val="Table Grid"/>
    <w:basedOn w:val="a1"/>
    <w:rsid w:val="00083C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083CA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">
    <w:name w:val="Текст выноски Знак"/>
    <w:basedOn w:val="a0"/>
    <w:link w:val="ae"/>
    <w:uiPriority w:val="99"/>
    <w:semiHidden/>
    <w:rsid w:val="00083CA0"/>
    <w:rPr>
      <w:rFonts w:ascii="Tahoma" w:hAnsi="Tahoma" w:cs="Tahoma"/>
      <w:sz w:val="16"/>
      <w:szCs w:val="16"/>
    </w:rPr>
  </w:style>
  <w:style w:type="paragraph" w:customStyle="1" w:styleId="22">
    <w:name w:val="Основной текст2"/>
    <w:basedOn w:val="Standard"/>
    <w:rsid w:val="0059649F"/>
    <w:pPr>
      <w:widowControl/>
      <w:shd w:val="clear" w:color="auto" w:fill="FFFFFF"/>
      <w:spacing w:after="660" w:line="211" w:lineRule="exact"/>
    </w:pPr>
    <w:rPr>
      <w:rFonts w:ascii="Times New Roman" w:eastAsia="Times New Roman" w:hAnsi="Times New Roman" w:cs="Times New Roman"/>
      <w:kern w:val="0"/>
      <w:sz w:val="22"/>
      <w:szCs w:val="22"/>
      <w:lang w:val="en-US" w:eastAsia="en-US" w:bidi="en-US"/>
    </w:rPr>
  </w:style>
  <w:style w:type="paragraph" w:customStyle="1" w:styleId="4">
    <w:name w:val="Основной текст (4)"/>
    <w:basedOn w:val="Standard"/>
    <w:rsid w:val="0059649F"/>
    <w:pPr>
      <w:widowControl/>
      <w:shd w:val="clear" w:color="auto" w:fill="FFFFFF"/>
      <w:spacing w:before="60" w:line="211" w:lineRule="exact"/>
      <w:jc w:val="both"/>
    </w:pPr>
    <w:rPr>
      <w:rFonts w:ascii="Times New Roman" w:eastAsia="Times New Roman" w:hAnsi="Times New Roman" w:cs="Times New Roman"/>
      <w:kern w:val="0"/>
      <w:sz w:val="22"/>
      <w:szCs w:val="22"/>
      <w:lang w:val="en-US" w:eastAsia="en-US" w:bidi="en-US"/>
    </w:rPr>
  </w:style>
  <w:style w:type="paragraph" w:customStyle="1" w:styleId="5">
    <w:name w:val="Основной текст (5)"/>
    <w:basedOn w:val="Standard"/>
    <w:rsid w:val="0059649F"/>
    <w:pPr>
      <w:widowControl/>
      <w:shd w:val="clear" w:color="auto" w:fill="FFFFFF"/>
      <w:spacing w:line="211" w:lineRule="exact"/>
      <w:jc w:val="both"/>
    </w:pPr>
    <w:rPr>
      <w:rFonts w:ascii="Times New Roman" w:eastAsia="Times New Roman" w:hAnsi="Times New Roman" w:cs="Times New Roman"/>
      <w:kern w:val="0"/>
      <w:sz w:val="22"/>
      <w:szCs w:val="22"/>
      <w:lang w:val="en-US" w:eastAsia="en-US" w:bidi="en-US"/>
    </w:rPr>
  </w:style>
  <w:style w:type="paragraph" w:customStyle="1" w:styleId="3">
    <w:name w:val="Заголовок №3"/>
    <w:basedOn w:val="Standard"/>
    <w:rsid w:val="0059649F"/>
    <w:pPr>
      <w:widowControl/>
      <w:shd w:val="clear" w:color="auto" w:fill="FFFFFF"/>
      <w:spacing w:before="300" w:after="120" w:line="0" w:lineRule="atLeast"/>
      <w:outlineLvl w:val="2"/>
    </w:pPr>
    <w:rPr>
      <w:rFonts w:ascii="Times New Roman" w:eastAsia="Times New Roman" w:hAnsi="Times New Roman" w:cs="Times New Roman"/>
      <w:kern w:val="0"/>
      <w:sz w:val="22"/>
      <w:szCs w:val="22"/>
      <w:lang w:val="en-US" w:eastAsia="en-US" w:bidi="en-US"/>
    </w:rPr>
  </w:style>
  <w:style w:type="character" w:customStyle="1" w:styleId="af0">
    <w:name w:val="Основной текст + Полужирный"/>
    <w:basedOn w:val="a0"/>
    <w:rsid w:val="0059649F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sz w:val="22"/>
      <w:szCs w:val="22"/>
    </w:rPr>
  </w:style>
  <w:style w:type="character" w:customStyle="1" w:styleId="2pt">
    <w:name w:val="Основной текст + Интервал 2 pt"/>
    <w:basedOn w:val="a0"/>
    <w:rsid w:val="0059649F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40"/>
      <w:sz w:val="22"/>
      <w:szCs w:val="22"/>
    </w:rPr>
  </w:style>
  <w:style w:type="character" w:customStyle="1" w:styleId="af1">
    <w:name w:val="Основной текст + Полужирный;Курсив"/>
    <w:basedOn w:val="a0"/>
    <w:rsid w:val="0059649F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spacing w:val="0"/>
      <w:sz w:val="22"/>
      <w:szCs w:val="22"/>
    </w:rPr>
  </w:style>
  <w:style w:type="character" w:customStyle="1" w:styleId="50">
    <w:name w:val="Основной текст (5) + Не полужирный;Не курсив"/>
    <w:basedOn w:val="a0"/>
    <w:rsid w:val="0059649F"/>
    <w:rPr>
      <w:rFonts w:ascii="Times New Roman" w:eastAsia="Times New Roman" w:hAnsi="Times New Roman" w:cs="Times New Roman"/>
      <w:b/>
      <w:bCs/>
      <w:i/>
      <w:iCs/>
    </w:rPr>
  </w:style>
  <w:style w:type="character" w:customStyle="1" w:styleId="af2">
    <w:name w:val="Основной текст + Курсив"/>
    <w:basedOn w:val="a0"/>
    <w:rsid w:val="0059649F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sz w:val="22"/>
      <w:szCs w:val="22"/>
    </w:rPr>
  </w:style>
  <w:style w:type="character" w:customStyle="1" w:styleId="40">
    <w:name w:val="Основной текст (4) + Не полужирный;Курсив"/>
    <w:basedOn w:val="a0"/>
    <w:rsid w:val="0059649F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spacing w:val="0"/>
      <w:sz w:val="22"/>
      <w:szCs w:val="22"/>
    </w:rPr>
  </w:style>
  <w:style w:type="character" w:customStyle="1" w:styleId="41">
    <w:name w:val="Основной текст (4) + Не полужирный"/>
    <w:basedOn w:val="a0"/>
    <w:rsid w:val="0059649F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sz w:val="22"/>
      <w:szCs w:val="22"/>
    </w:rPr>
  </w:style>
  <w:style w:type="character" w:customStyle="1" w:styleId="9pt0pt">
    <w:name w:val="Основной текст + 9 pt;Интервал 0 pt"/>
    <w:basedOn w:val="a0"/>
    <w:rsid w:val="0059649F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10"/>
      <w:sz w:val="18"/>
      <w:szCs w:val="18"/>
    </w:rPr>
  </w:style>
  <w:style w:type="character" w:styleId="af3">
    <w:name w:val="Strong"/>
    <w:basedOn w:val="a0"/>
    <w:uiPriority w:val="22"/>
    <w:qFormat/>
    <w:rsid w:val="00AF764D"/>
    <w:rPr>
      <w:b/>
      <w:bCs/>
    </w:rPr>
  </w:style>
  <w:style w:type="paragraph" w:styleId="af4">
    <w:name w:val="Normal (Web)"/>
    <w:basedOn w:val="a"/>
    <w:uiPriority w:val="99"/>
    <w:semiHidden/>
    <w:unhideWhenUsed/>
    <w:rsid w:val="00AF764D"/>
    <w:pPr>
      <w:spacing w:before="100" w:beforeAutospacing="1" w:after="100" w:afterAutospacing="1"/>
    </w:pPr>
    <w:rPr>
      <w:rFonts w:ascii="Times New Roman" w:hAnsi="Times New Roman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98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7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74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130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3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946614">
                          <w:marLeft w:val="0"/>
                          <w:marRight w:val="0"/>
                          <w:marTop w:val="0"/>
                          <w:marBottom w:val="27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3670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820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2435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944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E5A917-84E9-405E-9AA6-3E29FA326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9240</Words>
  <Characters>52674</Characters>
  <Application>Microsoft Office Word</Application>
  <DocSecurity>0</DocSecurity>
  <Lines>438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61791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MCOM</cp:lastModifiedBy>
  <cp:revision>22</cp:revision>
  <dcterms:created xsi:type="dcterms:W3CDTF">2018-06-13T12:23:00Z</dcterms:created>
  <dcterms:modified xsi:type="dcterms:W3CDTF">2021-05-17T17:33:00Z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102317</vt:lpwstr>
  </property>
  <property fmtid="{D5CDD505-2E9C-101B-9397-08002B2CF9AE}" pid="3" name="NXPowerLiteSettings">
    <vt:lpwstr>F6000400038000</vt:lpwstr>
  </property>
  <property fmtid="{D5CDD505-2E9C-101B-9397-08002B2CF9AE}" pid="4" name="NXPowerLiteVersion">
    <vt:lpwstr>D4.3.1</vt:lpwstr>
  </property>
</Properties>
</file>